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BA" w:rsidRDefault="00C329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  <w:u w:val="single"/>
        </w:rPr>
        <w:t>ALL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EGATO 1</w:t>
      </w:r>
    </w:p>
    <w:p w:rsidR="005D22BA" w:rsidRDefault="00C329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4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Al Dirigente Scolastico </w:t>
      </w:r>
    </w:p>
    <w:p w:rsidR="005D22BA" w:rsidRDefault="00C329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4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dell’Istituto Comprensivo Statale </w:t>
      </w:r>
    </w:p>
    <w:p w:rsidR="005D22BA" w:rsidRDefault="00C329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4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F. Pentimalli - Paolo VI – Campanella </w:t>
      </w:r>
    </w:p>
    <w:p w:rsidR="005D22BA" w:rsidRDefault="00C329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4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 Gioia Tauro</w:t>
      </w:r>
    </w:p>
    <w:p w:rsidR="005D22BA" w:rsidRDefault="005D22BA">
      <w:pP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:rsidR="005D22BA" w:rsidRDefault="00C3297D">
      <w:pPr>
        <w:spacing w:before="120" w:after="24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OGGETTO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: Domanda di partecipazione ALUNNI ai moduli nell’ambito del “</w:t>
      </w:r>
      <w:r>
        <w:rPr>
          <w:rFonts w:ascii="Calibri" w:eastAsia="Calibri" w:hAnsi="Calibri" w:cs="Calibri"/>
          <w:b/>
          <w:sz w:val="24"/>
          <w:szCs w:val="24"/>
        </w:rPr>
        <w:t>Potenziamento dell’offerta dei servizi di istruzione: dagli asili nido alle Università – Investimento 1.4: Intervento straordinario finalizzato alla riduzione dei divari territoriali nelle scuole secondarie di primo e di secondo grado e alla lotta alla dis</w:t>
      </w:r>
      <w:r>
        <w:rPr>
          <w:rFonts w:ascii="Calibri" w:eastAsia="Calibri" w:hAnsi="Calibri" w:cs="Calibri"/>
          <w:b/>
          <w:sz w:val="24"/>
          <w:szCs w:val="24"/>
        </w:rPr>
        <w:t xml:space="preserve">persione scolastica – Azioni di prevenzione e contrasto della dispersione scolastica” (D.M. 19/24) </w:t>
      </w:r>
    </w:p>
    <w:p w:rsidR="005D22BA" w:rsidRDefault="00C3297D">
      <w:pP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Il/La sottoscritto/a ____________________________________________,</w:t>
      </w:r>
    </w:p>
    <w:p w:rsidR="005D22BA" w:rsidRDefault="00C3297D">
      <w:pP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nato/a il __________________ a ________________________ (_____)</w:t>
      </w:r>
    </w:p>
    <w:p w:rsidR="005D22BA" w:rsidRDefault="00C3297D">
      <w:pP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residente a 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 (_____)</w:t>
      </w:r>
    </w:p>
    <w:p w:rsidR="005D22BA" w:rsidRDefault="00C3297D">
      <w:pP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 Via/piazza __________________________ n. _____ CAP _________</w:t>
      </w:r>
    </w:p>
    <w:p w:rsidR="005D22BA" w:rsidRDefault="00C3297D">
      <w:pP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telefono _________________ e-mail _________________________________</w:t>
      </w:r>
    </w:p>
    <w:p w:rsidR="005D22BA" w:rsidRDefault="005D22BA">
      <w:pP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5D22BA" w:rsidRDefault="00C3297D">
      <w:pP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CHIEDE</w:t>
      </w:r>
    </w:p>
    <w:p w:rsidR="005D22BA" w:rsidRDefault="00C3297D">
      <w:pP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che il/la proprio/a figlio/a ____________________________________________</w:t>
      </w:r>
    </w:p>
    <w:p w:rsidR="005D22BA" w:rsidRDefault="00C3297D">
      <w:pP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nato/a a ________________________ il __________________ (_____) iscritto/a e frequentante 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la classe ____   sez. ____ della Primaria / Secondaria di I° Grado, Plesso __________________</w:t>
      </w:r>
    </w:p>
    <w:p w:rsidR="005D22BA" w:rsidRDefault="00C3297D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sia ammesso/a a partecipare al seguente modulo formativo (è possibile </w:t>
      </w:r>
      <w:r>
        <w:rPr>
          <w:rFonts w:ascii="Calibri" w:eastAsia="Calibri" w:hAnsi="Calibri" w:cs="Calibri"/>
          <w:color w:val="000000"/>
          <w:sz w:val="24"/>
          <w:szCs w:val="24"/>
        </w:rPr>
        <w:t>scegliere più opzioni):</w:t>
      </w:r>
    </w:p>
    <w:p w:rsidR="005D22BA" w:rsidRDefault="005D22BA">
      <w:pPr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0"/>
        <w:tblW w:w="1039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25"/>
        <w:gridCol w:w="2370"/>
      </w:tblGrid>
      <w:tr w:rsidR="005D22BA">
        <w:tc>
          <w:tcPr>
            <w:tcW w:w="10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2BA" w:rsidRDefault="00C3297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PERCORSI DI MENTORING E ORIENTAMENTO</w:t>
            </w:r>
          </w:p>
        </w:tc>
      </w:tr>
      <w:tr w:rsidR="005D22BA">
        <w:trPr>
          <w:trHeight w:val="810"/>
        </w:trPr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2BA" w:rsidRDefault="00C3297D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Attività formativa che prevede l’erogazione di percorsi individuali di mentoring e orientamento, sostegno alle competenze disciplinari, coaching motivazionale (20 ore).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2BA" w:rsidRDefault="00C3297D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355600</wp:posOffset>
                      </wp:positionV>
                      <wp:extent cx="228600" cy="200025"/>
                      <wp:effectExtent l="0" t="0" r="0" b="0"/>
                      <wp:wrapNone/>
                      <wp:docPr id="1225560722" name="Rettangolo 1225560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6463" y="368475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D22BA" w:rsidRDefault="005D22BA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355600</wp:posOffset>
                      </wp:positionV>
                      <wp:extent cx="228600" cy="200025"/>
                      <wp:effectExtent b="0" l="0" r="0" t="0"/>
                      <wp:wrapNone/>
                      <wp:docPr id="122556072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5D22BA">
        <w:tc>
          <w:tcPr>
            <w:tcW w:w="10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2BA" w:rsidRDefault="00C3297D">
            <w:pPr>
              <w:widowControl w:val="0"/>
              <w:spacing w:line="240" w:lineRule="auto"/>
              <w:ind w:right="-694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PERCORSI DI POTENZIAMENTO DELLE COMPETENZE DI BASE, DI MOTIVAZIONE E </w:t>
            </w:r>
          </w:p>
          <w:p w:rsidR="005D22BA" w:rsidRDefault="00C3297D">
            <w:pPr>
              <w:widowControl w:val="0"/>
              <w:spacing w:line="240" w:lineRule="auto"/>
              <w:ind w:right="-69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ACCOMPAGNAMENTO</w:t>
            </w:r>
          </w:p>
        </w:tc>
      </w:tr>
      <w:tr w:rsidR="005D22BA"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2BA" w:rsidRDefault="00C329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Attività formativa che prevede l’erogazione di percorsi di potenziamento delle competenze di base, di motivazione e rimotivazione e di accompagnamento ad una maggiore ca</w:t>
            </w:r>
            <w:r>
              <w:rPr>
                <w:rFonts w:ascii="Calibri" w:eastAsia="Calibri" w:hAnsi="Calibri" w:cs="Calibri"/>
              </w:rPr>
              <w:t>pacità di attenzione e impegno, erogati a piccoli gruppi di almeno 3 destinatari, che conseguono l’attestato (20 ore).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2BA" w:rsidRDefault="005D22B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5D22BA">
        <w:trPr>
          <w:trHeight w:val="469"/>
        </w:trPr>
        <w:tc>
          <w:tcPr>
            <w:tcW w:w="10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2BA" w:rsidRDefault="00C3297D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PERCORSI FORMATIVI E LABORATORIALI CO-CURRICULARI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5448300</wp:posOffset>
                      </wp:positionH>
                      <wp:positionV relativeFrom="paragraph">
                        <wp:posOffset>-533399</wp:posOffset>
                      </wp:positionV>
                      <wp:extent cx="228600" cy="200025"/>
                      <wp:effectExtent l="0" t="0" r="0" b="0"/>
                      <wp:wrapNone/>
                      <wp:docPr id="1225560724" name="Rettangolo 1225560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6463" y="368475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D22BA" w:rsidRDefault="005D22BA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5448300</wp:posOffset>
                      </wp:positionH>
                      <wp:positionV relativeFrom="paragraph">
                        <wp:posOffset>-533399</wp:posOffset>
                      </wp:positionV>
                      <wp:extent cx="228600" cy="200025"/>
                      <wp:effectExtent b="0" l="0" r="0" t="0"/>
                      <wp:wrapNone/>
                      <wp:docPr id="122556072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5D22BA">
        <w:tc>
          <w:tcPr>
            <w:tcW w:w="8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2BA" w:rsidRDefault="00C3297D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Attività riferita a percorsi formativi e laboratoriali al di fuori dell’orario curricolare, rivolti a gruppi di almeno 9 destinatari, che conseguono l’attestato, afferenti a diverse discipline e tematiche in coerenza con gli obiettivi specifici dell’interv</w:t>
            </w:r>
            <w:r>
              <w:rPr>
                <w:rFonts w:ascii="Calibri" w:eastAsia="Calibri" w:hAnsi="Calibri" w:cs="Calibri"/>
              </w:rPr>
              <w:t>ento e a rafforzamento del curricolo scolastico (20 ore).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2BA" w:rsidRDefault="00C3297D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292100</wp:posOffset>
                      </wp:positionV>
                      <wp:extent cx="228600" cy="200025"/>
                      <wp:effectExtent l="0" t="0" r="0" b="0"/>
                      <wp:wrapNone/>
                      <wp:docPr id="1225560723" name="Rettangolo 1225560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6463" y="368475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D22BA" w:rsidRDefault="005D22BA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292100</wp:posOffset>
                      </wp:positionV>
                      <wp:extent cx="228600" cy="200025"/>
                      <wp:effectExtent b="0" l="0" r="0" t="0"/>
                      <wp:wrapNone/>
                      <wp:docPr id="122556072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5D22BA" w:rsidRDefault="005D22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5D22BA" w:rsidRDefault="00C3297D">
      <w:pPr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</w:p>
    <w:p w:rsidR="005D22BA" w:rsidRDefault="00C329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Modalità di presentazione della domanda</w:t>
      </w:r>
    </w:p>
    <w:p w:rsidR="005D22BA" w:rsidRDefault="00C329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genitori degli alunni presenteranno la documentazione di seguito indicata:</w:t>
      </w:r>
    </w:p>
    <w:p w:rsidR="005D22BA" w:rsidRDefault="00C329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     domanda di ammissione al corso, redatta sul presente “Allegato 1” firmato da almeno uno dei genitori;</w:t>
      </w:r>
    </w:p>
    <w:p w:rsidR="005D22BA" w:rsidRDefault="00C329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     fotocopia di un documento valido e codice fiscale del/dei figlio/i;</w:t>
      </w:r>
    </w:p>
    <w:p w:rsidR="005D22BA" w:rsidRDefault="00C329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>La domanda di ammissione, corredata della suddetta documentazione, dovrà</w:t>
      </w:r>
      <w:r>
        <w:rPr>
          <w:rFonts w:ascii="Calibri" w:eastAsia="Calibri" w:hAnsi="Calibri" w:cs="Calibri"/>
          <w:sz w:val="24"/>
          <w:szCs w:val="24"/>
        </w:rPr>
        <w:t xml:space="preserve"> essere presentata al coordinatore di classe.</w:t>
      </w:r>
    </w:p>
    <w:p w:rsidR="005D22BA" w:rsidRDefault="00C329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Valutazione delle domande e modalità di selezione</w:t>
      </w:r>
    </w:p>
    <w:p w:rsidR="005D22BA" w:rsidRDefault="00C329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valutazione delle candidature pervenute verrà effettuata da apposita commissione formata da docenti della scuola e nominata allo scadere dei termini di prese</w:t>
      </w:r>
      <w:r>
        <w:rPr>
          <w:rFonts w:ascii="Calibri" w:eastAsia="Calibri" w:hAnsi="Calibri" w:cs="Calibri"/>
          <w:sz w:val="24"/>
          <w:szCs w:val="24"/>
        </w:rPr>
        <w:t>ntazione delle istanze di partecipazione. L’istruttoria delle domande, per valutarne l’ammissibilità sotto il profilo formale, avverrà con le seguenti modalità:</w:t>
      </w:r>
    </w:p>
    <w:p w:rsidR="005D22BA" w:rsidRDefault="00C329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Rispetto dei termini di partecipazione delle domande;</w:t>
      </w:r>
    </w:p>
    <w:p w:rsidR="005D22BA" w:rsidRDefault="00C329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Verifica della correttezza e comple</w:t>
      </w:r>
      <w:r>
        <w:rPr>
          <w:rFonts w:ascii="Calibri" w:eastAsia="Calibri" w:hAnsi="Calibri" w:cs="Calibri"/>
          <w:sz w:val="24"/>
          <w:szCs w:val="24"/>
        </w:rPr>
        <w:t>tezza della documentazione;</w:t>
      </w:r>
    </w:p>
    <w:p w:rsidR="005D22BA" w:rsidRDefault="00C329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Nel caso in cui il numero delle domande di ammissione al corso superi il numero massimo di posti previsti, saranno considerati:</w:t>
      </w:r>
    </w:p>
    <w:p w:rsidR="005D22BA" w:rsidRDefault="00C329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parere espresso dal Consiglio di classe, con particolare attenzione ai bisogni formativi e motivazionali nella materia oggetto di formazione.</w:t>
      </w:r>
    </w:p>
    <w:p w:rsidR="005D22BA" w:rsidRDefault="00C329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Erogazione di percorsi individuali dando priorità agli studenti con fragilità negli apprendimenti, a rischio di</w:t>
      </w:r>
      <w:r>
        <w:rPr>
          <w:rFonts w:ascii="Calibri" w:eastAsia="Calibri" w:hAnsi="Calibri" w:cs="Calibri"/>
          <w:sz w:val="24"/>
          <w:szCs w:val="24"/>
        </w:rPr>
        <w:t xml:space="preserve"> abbandono scolastico o che abbiano già interrotto la frequenza.</w:t>
      </w:r>
    </w:p>
    <w:p w:rsidR="005D22BA" w:rsidRDefault="00C329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Erogazione di percorsi di potenziamento delle competenze di base a piccoli gruppi di almeno tre partecipanti  dando priorità a studenti con maggior necessità di motivazione e accompagnamento </w:t>
      </w:r>
      <w:r>
        <w:rPr>
          <w:rFonts w:ascii="Calibri" w:eastAsia="Calibri" w:hAnsi="Calibri" w:cs="Calibri"/>
          <w:sz w:val="24"/>
          <w:szCs w:val="24"/>
        </w:rPr>
        <w:t>verso una maggiore capacità di attenzione e impegno.</w:t>
      </w:r>
    </w:p>
    <w:p w:rsidR="005D22BA" w:rsidRDefault="00C329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frequenza al corso è obbligatoria. È consentito un numero massimo di ore di assenza, a qualsiasi titolo, pari al 30% del totale delle ore previste. Gli allievi che supereranno tale limite, pur potendo</w:t>
      </w:r>
      <w:r>
        <w:rPr>
          <w:rFonts w:ascii="Calibri" w:eastAsia="Calibri" w:hAnsi="Calibri" w:cs="Calibri"/>
          <w:sz w:val="24"/>
          <w:szCs w:val="24"/>
        </w:rPr>
        <w:t xml:space="preserve"> continuare a partecipare al corso, non potranno ricevere l'attestato.</w:t>
      </w:r>
    </w:p>
    <w:p w:rsidR="005D22BA" w:rsidRDefault="00C329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6" w:lineRule="auto"/>
        <w:ind w:right="-14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Il/La sottoscritto/a dichiara che, in caso di partecipazione, si impegna a far frequentare il/la proprio/a figlio/a con costanza e regolarità, consapevole che per l’Istituzione scolasti</w:t>
      </w:r>
      <w:r>
        <w:rPr>
          <w:rFonts w:ascii="Calibri" w:eastAsia="Calibri" w:hAnsi="Calibri" w:cs="Calibri"/>
          <w:color w:val="000000"/>
          <w:sz w:val="24"/>
          <w:szCs w:val="24"/>
        </w:rPr>
        <w:t>ca il Progetto ha un impatto notevole sia in termini di costi che di gestione.  Si precisa che, l’Istituto Comprensivo F.Pentimalli - Paolo VI - Campanella, depositario dei dati  personali, potrà, a richiesta, fornire all’Autorità competente del MIUR le 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formazioni necessarie per le  attività di monitoraggio e valutazione del processo formativo a cui è ammesso l'allievo/a. </w:t>
      </w:r>
    </w:p>
    <w:p w:rsidR="005D22BA" w:rsidRDefault="00C329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right="531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Firma del Genitore: …………………………….  </w:t>
      </w:r>
    </w:p>
    <w:p w:rsidR="005D22BA" w:rsidRDefault="00C3297D">
      <w:pPr>
        <w:widowControl w:val="0"/>
        <w:spacing w:before="292" w:line="240" w:lineRule="auto"/>
        <w:ind w:right="531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Firma del Genitore: ……………………………</w:t>
      </w:r>
    </w:p>
    <w:p w:rsidR="005D22BA" w:rsidRDefault="00C329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29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Data: …………………….. </w:t>
      </w:r>
    </w:p>
    <w:p w:rsidR="005D22BA" w:rsidRDefault="005D22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6" w:lineRule="auto"/>
        <w:ind w:left="249" w:right="799" w:firstLine="33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:rsidR="005D22BA" w:rsidRDefault="00C329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6" w:lineRule="auto"/>
        <w:ind w:left="249" w:right="-159" w:firstLine="3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Il/La sottoscritto/a, avendo ricevuto l’informativa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sul trattamento dei dati personali del/della proprio/a figlio/a, autorizza codesto Istituto al loro trattamento solo per le finalità connesse con la partecipazione alle attività formativa previste dal Pro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getto. </w:t>
      </w:r>
    </w:p>
    <w:p w:rsidR="005D22BA" w:rsidRDefault="00C329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440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</w:p>
    <w:p w:rsidR="005D22BA" w:rsidRDefault="00C329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right="53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Firma del Genitore: …………………………….  </w:t>
      </w:r>
    </w:p>
    <w:p w:rsidR="005D22BA" w:rsidRDefault="00C3297D">
      <w:pPr>
        <w:widowControl w:val="0"/>
        <w:spacing w:before="292" w:line="240" w:lineRule="auto"/>
        <w:ind w:right="53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Firma del Genitore: ……………………………</w:t>
      </w:r>
    </w:p>
    <w:p w:rsidR="005D22BA" w:rsidRDefault="00C329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Data: ……………………..</w:t>
      </w:r>
    </w:p>
    <w:sectPr w:rsidR="005D22BA">
      <w:footerReference w:type="default" r:id="rId9"/>
      <w:pgSz w:w="11900" w:h="1682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97D" w:rsidRDefault="00C3297D">
      <w:pPr>
        <w:spacing w:line="240" w:lineRule="auto"/>
      </w:pPr>
      <w:r>
        <w:separator/>
      </w:r>
    </w:p>
  </w:endnote>
  <w:endnote w:type="continuationSeparator" w:id="0">
    <w:p w:rsidR="00C3297D" w:rsidRDefault="00C32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2BA" w:rsidRDefault="00C329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35BC0">
      <w:rPr>
        <w:color w:val="000000"/>
      </w:rPr>
      <w:fldChar w:fldCharType="separate"/>
    </w:r>
    <w:r w:rsidR="00735BC0">
      <w:rPr>
        <w:noProof/>
        <w:color w:val="000000"/>
      </w:rPr>
      <w:t>1</w:t>
    </w:r>
    <w:r>
      <w:rPr>
        <w:color w:val="000000"/>
      </w:rPr>
      <w:fldChar w:fldCharType="end"/>
    </w:r>
  </w:p>
  <w:p w:rsidR="005D22BA" w:rsidRDefault="005D22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97D" w:rsidRDefault="00C3297D">
      <w:pPr>
        <w:spacing w:line="240" w:lineRule="auto"/>
      </w:pPr>
      <w:r>
        <w:separator/>
      </w:r>
    </w:p>
  </w:footnote>
  <w:footnote w:type="continuationSeparator" w:id="0">
    <w:p w:rsidR="00C3297D" w:rsidRDefault="00C329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922"/>
    <w:multiLevelType w:val="multilevel"/>
    <w:tmpl w:val="65D28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BA"/>
    <w:rsid w:val="005D22BA"/>
    <w:rsid w:val="00735BC0"/>
    <w:rsid w:val="00C3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4ACFD-CBEC-432C-A670-FEB68309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63B2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3B25"/>
  </w:style>
  <w:style w:type="paragraph" w:styleId="Pidipagina">
    <w:name w:val="footer"/>
    <w:basedOn w:val="Normale"/>
    <w:link w:val="PidipaginaCarattere"/>
    <w:uiPriority w:val="99"/>
    <w:unhideWhenUsed/>
    <w:rsid w:val="00463B2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B25"/>
  </w:style>
  <w:style w:type="paragraph" w:styleId="Paragrafoelenco">
    <w:name w:val="List Paragraph"/>
    <w:basedOn w:val="Normale"/>
    <w:uiPriority w:val="34"/>
    <w:qFormat/>
    <w:rsid w:val="0041758F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lhc3CeaP7CBqGiRCF+xZ3BpbA==">CgMxLjA4AHIhMWQ1Y2x3SS0yNmdMcjVWdGUxMUtwQlMxV1Q1aVljcVJV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Pino Cav</cp:lastModifiedBy>
  <cp:revision>2</cp:revision>
  <dcterms:created xsi:type="dcterms:W3CDTF">2025-04-02T15:12:00Z</dcterms:created>
  <dcterms:modified xsi:type="dcterms:W3CDTF">2025-04-02T15:12:00Z</dcterms:modified>
</cp:coreProperties>
</file>