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:rsidR="00D6144D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D6144D">
        <w:rPr>
          <w:rFonts w:ascii="Arial" w:hAnsi="Arial" w:cs="Arial"/>
          <w:sz w:val="18"/>
          <w:szCs w:val="18"/>
        </w:rPr>
        <w:t xml:space="preserve"> </w:t>
      </w:r>
    </w:p>
    <w:p w:rsidR="00D6144D" w:rsidRDefault="00D6144D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dell’Istituto Comprensivo 1</w:t>
      </w:r>
    </w:p>
    <w:p w:rsidR="009105E5" w:rsidRDefault="00D6144D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“F.Pentimalli” Gioia Tauro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DB0E71">
        <w:rPr>
          <w:rFonts w:ascii="Arial" w:hAnsi="Arial" w:cs="Arial"/>
          <w:u w:val="single"/>
          <w:lang w:eastAsia="ar-SA"/>
        </w:rPr>
        <w:t xml:space="preserve">PON </w:t>
      </w:r>
      <w:r w:rsidR="003361D5">
        <w:rPr>
          <w:rFonts w:ascii="Arial" w:hAnsi="Arial" w:cs="Arial"/>
          <w:u w:val="single"/>
          <w:lang w:eastAsia="ar-SA"/>
        </w:rPr>
        <w:t>APPRENDIMENTO E SOCIALITA’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di: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835"/>
        <w:gridCol w:w="2693"/>
        <w:gridCol w:w="2693"/>
      </w:tblGrid>
      <w:tr w:rsidR="00DB0E71" w:rsidRPr="00BC07D8" w:rsidTr="00571D25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3361D5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la scelta</w:t>
            </w:r>
          </w:p>
        </w:tc>
      </w:tr>
      <w:tr w:rsidR="00DB0E71" w:rsidRPr="00BC07D8" w:rsidTr="00571D25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3361D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Apprendimento e socialità</w:t>
            </w:r>
            <w:r w:rsidR="00DB0E71" w:rsidRPr="0016653C"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71" w:rsidRDefault="003361D5" w:rsidP="002A2BF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61D5">
              <w:rPr>
                <w:rFonts w:asciiTheme="minorHAnsi" w:hAnsiTheme="minorHAnsi" w:cstheme="minorHAnsi"/>
                <w:bCs/>
                <w:sz w:val="22"/>
                <w:szCs w:val="22"/>
              </w:rPr>
              <w:t>10.1.1A-FSEPON-CA-2021-</w:t>
            </w:r>
            <w:r w:rsidR="000D5B05" w:rsidRPr="00907A39">
              <w:rPr>
                <w:b/>
                <w:sz w:val="20"/>
                <w:szCs w:val="20"/>
              </w:rPr>
              <w:t>94</w:t>
            </w:r>
          </w:p>
          <w:p w:rsidR="003361D5" w:rsidRPr="003361D5" w:rsidRDefault="003361D5" w:rsidP="000D5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10.2.2</w:t>
            </w:r>
            <w:r w:rsidRPr="003361D5">
              <w:rPr>
                <w:rFonts w:asciiTheme="minorHAnsi" w:hAnsiTheme="minorHAnsi" w:cstheme="minorHAnsi"/>
                <w:bCs/>
                <w:sz w:val="22"/>
                <w:szCs w:val="22"/>
              </w:rPr>
              <w:t>A-FSEPON-CA-2021-</w:t>
            </w:r>
            <w:r w:rsidR="000D5B05" w:rsidRPr="000D5B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>DELEGATO 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  <w:tr w:rsidR="00DB0E71" w:rsidRPr="00BC07D8" w:rsidTr="00571D25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3361D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Apprendimento e socialità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1D5" w:rsidRDefault="003361D5" w:rsidP="003361D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61D5">
              <w:rPr>
                <w:rFonts w:asciiTheme="minorHAnsi" w:hAnsiTheme="minorHAnsi" w:cstheme="minorHAnsi"/>
                <w:bCs/>
                <w:sz w:val="22"/>
                <w:szCs w:val="22"/>
              </w:rPr>
              <w:t>10.1.1A-FSEPON-CA-2021-</w:t>
            </w:r>
            <w:r w:rsidR="000D5B05" w:rsidRPr="00907A39">
              <w:rPr>
                <w:b/>
                <w:sz w:val="20"/>
                <w:szCs w:val="20"/>
              </w:rPr>
              <w:t>94</w:t>
            </w:r>
          </w:p>
          <w:p w:rsidR="00DB0E71" w:rsidRPr="00DB0E71" w:rsidRDefault="003361D5" w:rsidP="000D5B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10.2.2</w:t>
            </w:r>
            <w:r w:rsidRPr="003361D5">
              <w:rPr>
                <w:rFonts w:asciiTheme="minorHAnsi" w:hAnsiTheme="minorHAnsi" w:cstheme="minorHAnsi"/>
                <w:bCs/>
                <w:sz w:val="22"/>
                <w:szCs w:val="22"/>
              </w:rPr>
              <w:t>A-FSEPON-CA-2021-</w:t>
            </w:r>
            <w:r w:rsidR="000D5B05" w:rsidRPr="000D5B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SUPPORTO </w:t>
            </w:r>
            <w:r w:rsidR="00571D25">
              <w:rPr>
                <w:rFonts w:ascii="Arial" w:hAnsi="Arial" w:cs="Arial"/>
                <w:b/>
                <w:bCs/>
                <w:color w:val="333333"/>
              </w:rPr>
              <w:t>GESTIONALE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t>DICHIARAZIONI AGGIUNTIVE</w:t>
      </w:r>
    </w:p>
    <w:p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DI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BF" w:rsidRDefault="00D351BF">
      <w:r>
        <w:separator/>
      </w:r>
    </w:p>
  </w:endnote>
  <w:endnote w:type="continuationSeparator" w:id="1">
    <w:p w:rsidR="00D351BF" w:rsidRDefault="00D35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FC3E4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FC3E4B">
    <w:pPr>
      <w:pStyle w:val="Pidipagina"/>
      <w:jc w:val="center"/>
    </w:pPr>
    <w:r>
      <w:fldChar w:fldCharType="begin"/>
    </w:r>
    <w:r w:rsidR="009F0326">
      <w:instrText>PAGE   \* MERGEFORMAT</w:instrText>
    </w:r>
    <w:r>
      <w:fldChar w:fldCharType="separate"/>
    </w:r>
    <w:r w:rsidR="000D5B05">
      <w:rPr>
        <w:noProof/>
      </w:rPr>
      <w:t>2</w:t>
    </w:r>
    <w:r>
      <w:rPr>
        <w:noProof/>
      </w:rP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BF" w:rsidRDefault="00D351BF">
      <w:r>
        <w:separator/>
      </w:r>
    </w:p>
  </w:footnote>
  <w:footnote w:type="continuationSeparator" w:id="1">
    <w:p w:rsidR="00D351BF" w:rsidRDefault="00D35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05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09CA"/>
    <w:rsid w:val="002B1697"/>
    <w:rsid w:val="002B206B"/>
    <w:rsid w:val="002B2516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49E9"/>
    <w:rsid w:val="003361D5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1D25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3C67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459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E43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AB"/>
    <w:rsid w:val="009454DE"/>
    <w:rsid w:val="00947939"/>
    <w:rsid w:val="00955B20"/>
    <w:rsid w:val="00956EC5"/>
    <w:rsid w:val="00964DE6"/>
    <w:rsid w:val="00966CFA"/>
    <w:rsid w:val="00971196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326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0814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51BF"/>
    <w:rsid w:val="00D3615C"/>
    <w:rsid w:val="00D4191E"/>
    <w:rsid w:val="00D55A78"/>
    <w:rsid w:val="00D566BB"/>
    <w:rsid w:val="00D572E2"/>
    <w:rsid w:val="00D6144D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77A9E"/>
    <w:rsid w:val="00F800D7"/>
    <w:rsid w:val="00F8229C"/>
    <w:rsid w:val="00F95EBA"/>
    <w:rsid w:val="00F97F53"/>
    <w:rsid w:val="00FA166C"/>
    <w:rsid w:val="00FA6381"/>
    <w:rsid w:val="00FA6752"/>
    <w:rsid w:val="00FA6860"/>
    <w:rsid w:val="00FB0B8C"/>
    <w:rsid w:val="00FB1989"/>
    <w:rsid w:val="00FB410D"/>
    <w:rsid w:val="00FB619F"/>
    <w:rsid w:val="00FB79E4"/>
    <w:rsid w:val="00FC095E"/>
    <w:rsid w:val="00FC2222"/>
    <w:rsid w:val="00FC3E4B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B92D-101C-4770-B714-49D79866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pc01</cp:lastModifiedBy>
  <cp:revision>4</cp:revision>
  <cp:lastPrinted>2018-05-17T15:28:00Z</cp:lastPrinted>
  <dcterms:created xsi:type="dcterms:W3CDTF">2021-06-17T06:13:00Z</dcterms:created>
  <dcterms:modified xsi:type="dcterms:W3CDTF">2021-06-17T07:17:00Z</dcterms:modified>
</cp:coreProperties>
</file>