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>FIGURE PROFESSIONALI</w:t>
      </w:r>
      <w:r w:rsidR="0039555C">
        <w:rPr>
          <w:rFonts w:ascii="Arial" w:hAnsi="Arial" w:cs="Arial"/>
          <w:u w:val="single"/>
          <w:lang w:eastAsia="ar-SA"/>
        </w:rPr>
        <w:t xml:space="preserve"> ESTERNE</w:t>
      </w:r>
      <w:r w:rsidR="00DB0E71">
        <w:rPr>
          <w:rFonts w:ascii="Arial" w:hAnsi="Arial" w:cs="Arial"/>
          <w:u w:val="single"/>
          <w:lang w:eastAsia="ar-SA"/>
        </w:rPr>
        <w:t xml:space="preserve">) </w:t>
      </w:r>
    </w:p>
    <w:p w:rsidR="00AF26A0" w:rsidRDefault="00AF26A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DB0E71" w:rsidRP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DB0E71">
        <w:rPr>
          <w:rFonts w:ascii="Arial" w:hAnsi="Arial" w:cs="Arial"/>
          <w:u w:val="single"/>
          <w:lang w:eastAsia="ar-SA"/>
        </w:rPr>
        <w:t xml:space="preserve">PON </w:t>
      </w:r>
      <w:r w:rsidR="003361D5">
        <w:rPr>
          <w:rFonts w:ascii="Arial" w:hAnsi="Arial" w:cs="Arial"/>
          <w:u w:val="single"/>
          <w:lang w:eastAsia="ar-SA"/>
        </w:rPr>
        <w:t>APPRENDIMENTO E SOCIALITA’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DB0E71">
        <w:rPr>
          <w:rFonts w:ascii="Arial" w:hAnsi="Arial" w:cs="Arial"/>
          <w:sz w:val="18"/>
          <w:szCs w:val="18"/>
        </w:rPr>
        <w:t xml:space="preserve"> per la figura professionale di: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835"/>
        <w:gridCol w:w="2551"/>
        <w:gridCol w:w="2835"/>
      </w:tblGrid>
      <w:tr w:rsidR="00DB0E71" w:rsidRPr="00BC07D8" w:rsidTr="00705749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3361D5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Barrare la casella per indicare la scelta</w:t>
            </w:r>
          </w:p>
        </w:tc>
      </w:tr>
      <w:tr w:rsidR="00DB0E71" w:rsidRPr="00BC07D8" w:rsidTr="00705749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3361D5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Apprendimento e socialità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71" w:rsidRPr="00DB0E71" w:rsidRDefault="00DB0E71" w:rsidP="003361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Default="00DB0E71" w:rsidP="0039555C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SUPPORTO </w:t>
            </w:r>
            <w:r w:rsidR="0039555C">
              <w:rPr>
                <w:rFonts w:ascii="Arial" w:hAnsi="Arial" w:cs="Arial"/>
                <w:b/>
                <w:bCs/>
                <w:color w:val="333333"/>
              </w:rPr>
              <w:t>GESTIONALE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26A0" w:rsidRDefault="00AF26A0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AF26A0" w:rsidRDefault="00AF26A0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AF26A0" w:rsidRDefault="00AF26A0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AF26A0" w:rsidRDefault="00AF26A0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AF26A0" w:rsidRDefault="00AF26A0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AF26A0" w:rsidRDefault="00AF26A0" w:rsidP="00E8517D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E37BE1" w:rsidRP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AF26A0" w:rsidRDefault="00AF26A0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bookmarkStart w:id="0" w:name="_Hlk74238867"/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</w:t>
      </w:r>
      <w:r w:rsidR="00E37BE1">
        <w:rPr>
          <w:rFonts w:ascii="Arial" w:hAnsi="Arial" w:cs="Arial"/>
          <w:sz w:val="18"/>
          <w:szCs w:val="18"/>
        </w:rPr>
        <w:t xml:space="preserve"> e alle successive modifiche e integrazioni GDPR 679/2016,</w:t>
      </w:r>
      <w:r w:rsidR="00F57E55">
        <w:rPr>
          <w:rFonts w:ascii="Arial" w:hAnsi="Arial" w:cs="Arial"/>
          <w:sz w:val="18"/>
          <w:szCs w:val="18"/>
        </w:rPr>
        <w:t xml:space="preserve"> </w:t>
      </w:r>
      <w:r w:rsidR="00E37BE1">
        <w:rPr>
          <w:rFonts w:ascii="Arial" w:hAnsi="Arial" w:cs="Arial"/>
          <w:sz w:val="18"/>
          <w:szCs w:val="18"/>
        </w:rPr>
        <w:t xml:space="preserve">autorizza </w:t>
      </w:r>
      <w:r w:rsidR="00DB0E71">
        <w:rPr>
          <w:rFonts w:ascii="Arial" w:hAnsi="Arial" w:cs="Arial"/>
          <w:sz w:val="18"/>
          <w:szCs w:val="18"/>
        </w:rPr>
        <w:t>l’</w:t>
      </w:r>
      <w:r w:rsidR="00E37BE1">
        <w:rPr>
          <w:rFonts w:ascii="Arial" w:hAnsi="Arial" w:cs="Arial"/>
          <w:sz w:val="18"/>
          <w:szCs w:val="18"/>
        </w:rPr>
        <w:t>i</w:t>
      </w:r>
      <w:r w:rsidR="00DB0E71">
        <w:rPr>
          <w:rFonts w:ascii="Arial" w:hAnsi="Arial" w:cs="Arial"/>
          <w:sz w:val="18"/>
          <w:szCs w:val="18"/>
        </w:rPr>
        <w:t>stituto______________________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2A2BF2" w:rsidRDefault="002A2BF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B0E71" w:rsidRDefault="00DB0E7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AF26A0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  <w:bookmarkEnd w:id="0"/>
    </w:p>
    <w:p w:rsidR="00AF26A0" w:rsidRDefault="00AF26A0" w:rsidP="00AF26A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degli articoli 46 e 47 del DPR 28/12/2000 n° 45 dichiara di aver preso visione e di accettare esplicitamente le clausole contenute all’art. </w:t>
      </w:r>
      <w:r w:rsidR="0009248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dell’avviso</w:t>
      </w:r>
    </w:p>
    <w:p w:rsidR="00AF26A0" w:rsidRDefault="00AF26A0" w:rsidP="00AF26A0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AF26A0" w:rsidRDefault="00AF26A0" w:rsidP="00AF26A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AF26A0" w:rsidRDefault="00AF26A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E37BE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29" w:rsidRDefault="000B5E29">
      <w:r>
        <w:separator/>
      </w:r>
    </w:p>
  </w:endnote>
  <w:endnote w:type="continuationSeparator" w:id="1">
    <w:p w:rsidR="000B5E29" w:rsidRDefault="000B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4F61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4F61EC">
    <w:pPr>
      <w:pStyle w:val="Pidipagina"/>
      <w:jc w:val="center"/>
    </w:pPr>
    <w:r>
      <w:fldChar w:fldCharType="begin"/>
    </w:r>
    <w:r w:rsidR="00F51C31">
      <w:instrText>PAGE   \* MERGEFORMAT</w:instrText>
    </w:r>
    <w:r>
      <w:fldChar w:fldCharType="separate"/>
    </w:r>
    <w:r w:rsidR="00981F6F">
      <w:rPr>
        <w:noProof/>
      </w:rPr>
      <w:t>1</w:t>
    </w:r>
    <w:r>
      <w:rPr>
        <w:noProof/>
      </w:rP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29" w:rsidRDefault="000B5E29">
      <w:r>
        <w:separator/>
      </w:r>
    </w:p>
  </w:footnote>
  <w:footnote w:type="continuationSeparator" w:id="1">
    <w:p w:rsidR="000B5E29" w:rsidRDefault="000B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248C"/>
    <w:rsid w:val="00093E35"/>
    <w:rsid w:val="00094067"/>
    <w:rsid w:val="000A19BA"/>
    <w:rsid w:val="000A74CB"/>
    <w:rsid w:val="000B12C5"/>
    <w:rsid w:val="000B5E29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675B5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33B8"/>
    <w:rsid w:val="00304B62"/>
    <w:rsid w:val="0030701D"/>
    <w:rsid w:val="003361D5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55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61EC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1F6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26A0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44895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61183"/>
    <w:rsid w:val="00E72F8E"/>
    <w:rsid w:val="00E73B87"/>
    <w:rsid w:val="00E8201A"/>
    <w:rsid w:val="00E8517D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1C31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0B8C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C426-521A-443D-B223-3A57DA4C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ICPENTIMALLIGIOIATAURO@outlook.it</cp:lastModifiedBy>
  <cp:revision>2</cp:revision>
  <cp:lastPrinted>2018-05-17T15:28:00Z</cp:lastPrinted>
  <dcterms:created xsi:type="dcterms:W3CDTF">2021-06-16T15:51:00Z</dcterms:created>
  <dcterms:modified xsi:type="dcterms:W3CDTF">2021-06-16T15:51:00Z</dcterms:modified>
</cp:coreProperties>
</file>