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AB" w:rsidRDefault="009272AB" w:rsidP="009272A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77D85" w:rsidRPr="009272AB" w:rsidRDefault="009272AB" w:rsidP="009272A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272AB">
        <w:rPr>
          <w:rFonts w:asciiTheme="minorHAnsi" w:hAnsiTheme="minorHAnsi" w:cstheme="minorHAnsi"/>
          <w:b/>
          <w:bCs/>
          <w:sz w:val="22"/>
          <w:szCs w:val="22"/>
        </w:rPr>
        <w:t>FORMAZIONE DEL PERSONALE EDUCATORE E INSEGNANTE DEI SERVIZI EDUCATIVI E SCUOLE DELL’INFANZIA DELL’AMBITO TERRITORIALE N. 2</w:t>
      </w:r>
    </w:p>
    <w:p w:rsidR="00E77E27" w:rsidRPr="00E77E27" w:rsidRDefault="00E77E27" w:rsidP="009272AB">
      <w:pPr>
        <w:pStyle w:val="Default"/>
        <w:jc w:val="center"/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:rsidR="009272AB" w:rsidRPr="009272AB" w:rsidRDefault="009272AB" w:rsidP="009272A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272AB">
        <w:rPr>
          <w:rFonts w:asciiTheme="minorHAnsi" w:hAnsiTheme="minorHAnsi" w:cstheme="minorHAnsi"/>
          <w:b/>
          <w:bCs/>
          <w:sz w:val="22"/>
          <w:szCs w:val="22"/>
          <w:u w:val="single"/>
        </w:rPr>
        <w:t>SCHEDA RILEVAZIONE DE</w:t>
      </w:r>
      <w:r w:rsidR="00A16544">
        <w:rPr>
          <w:rFonts w:asciiTheme="minorHAnsi" w:hAnsiTheme="minorHAnsi" w:cstheme="minorHAnsi"/>
          <w:b/>
          <w:bCs/>
          <w:sz w:val="22"/>
          <w:szCs w:val="22"/>
          <w:u w:val="single"/>
        </w:rPr>
        <w:t>I</w:t>
      </w:r>
      <w:r w:rsidRPr="009272A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FABBISOGN</w:t>
      </w:r>
      <w:r w:rsidR="00A16544">
        <w:rPr>
          <w:rFonts w:asciiTheme="minorHAnsi" w:hAnsiTheme="minorHAnsi" w:cstheme="minorHAnsi"/>
          <w:b/>
          <w:bCs/>
          <w:sz w:val="22"/>
          <w:szCs w:val="22"/>
          <w:u w:val="single"/>
        </w:rPr>
        <w:t>I</w:t>
      </w:r>
      <w:r w:rsidRPr="009272A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FORMATIV</w:t>
      </w:r>
      <w:r w:rsidR="00A16544">
        <w:rPr>
          <w:rFonts w:asciiTheme="minorHAnsi" w:hAnsiTheme="minorHAnsi" w:cstheme="minorHAnsi"/>
          <w:b/>
          <w:bCs/>
          <w:sz w:val="22"/>
          <w:szCs w:val="22"/>
          <w:u w:val="single"/>
        </w:rPr>
        <w:t>I</w:t>
      </w:r>
    </w:p>
    <w:p w:rsidR="009272AB" w:rsidRPr="003D4823" w:rsidRDefault="003D4823" w:rsidP="009272AB">
      <w:pPr>
        <w:pStyle w:val="Default"/>
        <w:jc w:val="center"/>
        <w:rPr>
          <w:sz w:val="20"/>
          <w:szCs w:val="20"/>
        </w:rPr>
      </w:pPr>
      <w:r w:rsidRPr="003D4823">
        <w:rPr>
          <w:sz w:val="20"/>
          <w:szCs w:val="20"/>
        </w:rPr>
        <w:t>(Da consegnare al personale impiegato)</w:t>
      </w:r>
    </w:p>
    <w:p w:rsidR="00783506" w:rsidRPr="00343496" w:rsidRDefault="00783506" w:rsidP="009272AB">
      <w:pPr>
        <w:pStyle w:val="Default"/>
        <w:jc w:val="center"/>
        <w:rPr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8"/>
        <w:gridCol w:w="6286"/>
      </w:tblGrid>
      <w:tr w:rsidR="00436E93" w:rsidTr="009272AB">
        <w:trPr>
          <w:trHeight w:val="567"/>
        </w:trPr>
        <w:tc>
          <w:tcPr>
            <w:tcW w:w="9628" w:type="dxa"/>
            <w:gridSpan w:val="2"/>
            <w:vAlign w:val="center"/>
          </w:tcPr>
          <w:p w:rsidR="00436E93" w:rsidRDefault="00436E93" w:rsidP="009272AB">
            <w:pPr>
              <w:spacing w:line="276" w:lineRule="auto"/>
            </w:pPr>
            <w:r w:rsidRPr="007747AF">
              <w:rPr>
                <w:b/>
                <w:bCs/>
              </w:rPr>
              <w:t>NOME</w:t>
            </w:r>
            <w:r w:rsidR="00415149">
              <w:t xml:space="preserve"> _______________________________</w:t>
            </w:r>
            <w:r w:rsidR="007747AF">
              <w:t>_</w:t>
            </w:r>
            <w:r w:rsidR="009272AB">
              <w:t xml:space="preserve"> </w:t>
            </w:r>
            <w:r w:rsidR="009272AB" w:rsidRPr="007747AF">
              <w:rPr>
                <w:b/>
                <w:bCs/>
              </w:rPr>
              <w:t xml:space="preserve"> </w:t>
            </w:r>
            <w:r w:rsidR="009272AB">
              <w:rPr>
                <w:b/>
                <w:bCs/>
              </w:rPr>
              <w:t xml:space="preserve"> </w:t>
            </w:r>
            <w:r w:rsidR="009272AB" w:rsidRPr="007747AF">
              <w:rPr>
                <w:b/>
                <w:bCs/>
              </w:rPr>
              <w:t>COGNOME</w:t>
            </w:r>
            <w:r w:rsidR="009272AB">
              <w:t xml:space="preserve"> ____________________________________</w:t>
            </w:r>
          </w:p>
        </w:tc>
      </w:tr>
      <w:tr w:rsidR="00436E93" w:rsidTr="005F149A">
        <w:trPr>
          <w:trHeight w:val="1134"/>
        </w:trPr>
        <w:tc>
          <w:tcPr>
            <w:tcW w:w="9628" w:type="dxa"/>
            <w:gridSpan w:val="2"/>
            <w:vAlign w:val="center"/>
          </w:tcPr>
          <w:p w:rsidR="00783506" w:rsidRPr="00783506" w:rsidRDefault="00783506" w:rsidP="00783506">
            <w:pPr>
              <w:spacing w:line="360" w:lineRule="auto"/>
              <w:rPr>
                <w:b/>
                <w:bCs/>
                <w:sz w:val="8"/>
                <w:szCs w:val="8"/>
              </w:rPr>
            </w:pPr>
          </w:p>
          <w:p w:rsidR="00436E93" w:rsidRDefault="00436E93" w:rsidP="00783506">
            <w:pPr>
              <w:spacing w:line="360" w:lineRule="auto"/>
            </w:pPr>
            <w:r w:rsidRPr="009272AB">
              <w:rPr>
                <w:b/>
                <w:bCs/>
              </w:rPr>
              <w:t>ISTITUTO/SCUOLA</w:t>
            </w:r>
            <w:r>
              <w:t xml:space="preserve"> __________________________________________________</w:t>
            </w:r>
            <w:r w:rsidR="00415149">
              <w:t>______</w:t>
            </w:r>
            <w:r>
              <w:t>______________</w:t>
            </w:r>
          </w:p>
          <w:p w:rsidR="00415149" w:rsidRDefault="00415149" w:rsidP="00783506">
            <w:pPr>
              <w:spacing w:line="360" w:lineRule="auto"/>
            </w:pPr>
            <w:r w:rsidRPr="009272AB">
              <w:rPr>
                <w:b/>
                <w:bCs/>
              </w:rPr>
              <w:t>SEDE DI</w:t>
            </w:r>
            <w:r>
              <w:t xml:space="preserve"> _______________________________________________________________________________</w:t>
            </w:r>
          </w:p>
          <w:p w:rsidR="009272AB" w:rsidRPr="005F149A" w:rsidRDefault="00436E93" w:rsidP="00783506">
            <w:pPr>
              <w:spacing w:line="360" w:lineRule="auto"/>
            </w:pPr>
            <w:r w:rsidRPr="002A4FED">
              <w:rPr>
                <w:b/>
                <w:bCs/>
              </w:rPr>
              <w:t>TIPOLOGIA ISTITUTO</w:t>
            </w:r>
            <w:r w:rsidR="002A4FED">
              <w:rPr>
                <w:b/>
                <w:bCs/>
              </w:rPr>
              <w:t xml:space="preserve">          </w:t>
            </w:r>
            <w:r>
              <w:sym w:font="Wingdings" w:char="F06F"/>
            </w:r>
            <w:r>
              <w:t xml:space="preserve"> PUBBLICO       </w:t>
            </w:r>
            <w:r w:rsidR="009272AB">
              <w:t xml:space="preserve">             </w:t>
            </w:r>
            <w:r>
              <w:t xml:space="preserve">     </w:t>
            </w:r>
            <w:r>
              <w:sym w:font="Wingdings" w:char="F06F"/>
            </w:r>
            <w:r>
              <w:t>PRIVATO/PARITARIO</w:t>
            </w:r>
          </w:p>
        </w:tc>
      </w:tr>
      <w:tr w:rsidR="00436E93" w:rsidTr="005F149A">
        <w:trPr>
          <w:trHeight w:val="794"/>
        </w:trPr>
        <w:tc>
          <w:tcPr>
            <w:tcW w:w="9628" w:type="dxa"/>
            <w:gridSpan w:val="2"/>
            <w:vAlign w:val="center"/>
          </w:tcPr>
          <w:p w:rsidR="00783506" w:rsidRPr="00783506" w:rsidRDefault="00783506" w:rsidP="00783506">
            <w:pPr>
              <w:spacing w:line="360" w:lineRule="auto"/>
              <w:rPr>
                <w:b/>
                <w:bCs/>
                <w:caps/>
                <w:sz w:val="8"/>
                <w:szCs w:val="8"/>
                <w:u w:val="single"/>
              </w:rPr>
            </w:pPr>
          </w:p>
          <w:p w:rsidR="00436E93" w:rsidRPr="00415149" w:rsidRDefault="00436E93" w:rsidP="00783506">
            <w:pPr>
              <w:spacing w:line="360" w:lineRule="auto"/>
              <w:rPr>
                <w:b/>
                <w:bCs/>
                <w:caps/>
                <w:u w:val="single"/>
              </w:rPr>
            </w:pPr>
            <w:r w:rsidRPr="00415149">
              <w:rPr>
                <w:b/>
                <w:bCs/>
                <w:caps/>
                <w:u w:val="single"/>
              </w:rPr>
              <w:t>TIPOLOGIA DI SERVIZIO EDUCATIVO</w:t>
            </w:r>
          </w:p>
          <w:p w:rsidR="00436E93" w:rsidRPr="00436E93" w:rsidRDefault="00436E93" w:rsidP="00783506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sym w:font="Wingdings" w:char="F06F"/>
            </w:r>
            <w:r>
              <w:rPr>
                <w:caps/>
              </w:rPr>
              <w:t xml:space="preserve"> Nido d’infanzia 0-3</w:t>
            </w:r>
            <w:r w:rsidR="007747AF">
              <w:rPr>
                <w:caps/>
              </w:rPr>
              <w:t xml:space="preserve">   </w:t>
            </w:r>
            <w:r>
              <w:rPr>
                <w:caps/>
              </w:rPr>
              <w:t xml:space="preserve">   </w:t>
            </w:r>
            <w:r w:rsidR="007747AF">
              <w:rPr>
                <w:caps/>
              </w:rPr>
              <w:t xml:space="preserve">                </w:t>
            </w:r>
            <w:r>
              <w:rPr>
                <w:caps/>
              </w:rPr>
              <w:sym w:font="Wingdings" w:char="F06F"/>
            </w:r>
            <w:r>
              <w:rPr>
                <w:caps/>
              </w:rPr>
              <w:t xml:space="preserve"> Scuola dell’infanzia 3-6    </w:t>
            </w:r>
            <w:r w:rsidR="007747AF">
              <w:rPr>
                <w:caps/>
              </w:rPr>
              <w:t xml:space="preserve">                    </w:t>
            </w:r>
            <w:r>
              <w:rPr>
                <w:caps/>
              </w:rPr>
              <w:sym w:font="Wingdings" w:char="F06F"/>
            </w:r>
            <w:r>
              <w:rPr>
                <w:caps/>
              </w:rPr>
              <w:t xml:space="preserve"> Polo per l’infanzia</w:t>
            </w:r>
          </w:p>
        </w:tc>
      </w:tr>
      <w:tr w:rsidR="00415149" w:rsidTr="005F149A">
        <w:trPr>
          <w:trHeight w:val="340"/>
        </w:trPr>
        <w:tc>
          <w:tcPr>
            <w:tcW w:w="9628" w:type="dxa"/>
            <w:gridSpan w:val="2"/>
            <w:vAlign w:val="center"/>
          </w:tcPr>
          <w:p w:rsidR="00783506" w:rsidRPr="00783506" w:rsidRDefault="00783506" w:rsidP="009272AB">
            <w:pPr>
              <w:spacing w:line="276" w:lineRule="auto"/>
              <w:rPr>
                <w:b/>
                <w:bCs/>
                <w:sz w:val="12"/>
                <w:szCs w:val="12"/>
                <w:u w:val="single"/>
              </w:rPr>
            </w:pPr>
          </w:p>
          <w:p w:rsidR="00415149" w:rsidRPr="00415149" w:rsidRDefault="00415149" w:rsidP="009272AB">
            <w:pPr>
              <w:spacing w:line="276" w:lineRule="auto"/>
              <w:rPr>
                <w:b/>
                <w:bCs/>
                <w:u w:val="single"/>
              </w:rPr>
            </w:pPr>
            <w:r w:rsidRPr="00415149">
              <w:rPr>
                <w:b/>
                <w:bCs/>
                <w:u w:val="single"/>
              </w:rPr>
              <w:t>RUOLO</w:t>
            </w:r>
          </w:p>
        </w:tc>
      </w:tr>
      <w:tr w:rsidR="00075051" w:rsidTr="009272AB">
        <w:trPr>
          <w:trHeight w:val="1587"/>
        </w:trPr>
        <w:tc>
          <w:tcPr>
            <w:tcW w:w="3539" w:type="dxa"/>
          </w:tcPr>
          <w:p w:rsidR="00415149" w:rsidRPr="009272AB" w:rsidRDefault="00415149" w:rsidP="009272AB">
            <w:pPr>
              <w:spacing w:line="276" w:lineRule="auto"/>
            </w:pPr>
            <w:r w:rsidRPr="009272AB">
              <w:sym w:font="Wingdings" w:char="F06F"/>
            </w:r>
            <w:r w:rsidRPr="009272AB">
              <w:t xml:space="preserve"> COORDINATORE </w:t>
            </w:r>
          </w:p>
          <w:p w:rsidR="00415149" w:rsidRPr="009272AB" w:rsidRDefault="00415149" w:rsidP="009272AB">
            <w:pPr>
              <w:spacing w:line="276" w:lineRule="auto"/>
            </w:pPr>
            <w:r w:rsidRPr="009272AB">
              <w:sym w:font="Wingdings" w:char="F06F"/>
            </w:r>
            <w:r w:rsidR="003D4823">
              <w:t xml:space="preserve"> </w:t>
            </w:r>
            <w:r w:rsidRPr="009272AB">
              <w:t xml:space="preserve">INSEGNANTE </w:t>
            </w:r>
          </w:p>
          <w:p w:rsidR="00415149" w:rsidRPr="009272AB" w:rsidRDefault="00415149" w:rsidP="009272AB">
            <w:pPr>
              <w:spacing w:line="276" w:lineRule="auto"/>
            </w:pPr>
            <w:r w:rsidRPr="009272AB">
              <w:sym w:font="Wingdings" w:char="F06F"/>
            </w:r>
            <w:r w:rsidRPr="009272AB">
              <w:t xml:space="preserve"> EDUCATORE </w:t>
            </w:r>
          </w:p>
          <w:p w:rsidR="00415149" w:rsidRPr="009272AB" w:rsidRDefault="00415149" w:rsidP="009272AB">
            <w:pPr>
              <w:spacing w:line="276" w:lineRule="auto"/>
            </w:pPr>
            <w:r w:rsidRPr="009272AB">
              <w:sym w:font="Wingdings" w:char="F06F"/>
            </w:r>
            <w:r w:rsidRPr="009272AB">
              <w:t xml:space="preserve"> PEDAGOGISTA</w:t>
            </w:r>
          </w:p>
          <w:p w:rsidR="00415149" w:rsidRPr="009272AB" w:rsidRDefault="00415149" w:rsidP="009272AB">
            <w:pPr>
              <w:spacing w:line="276" w:lineRule="auto"/>
            </w:pPr>
            <w:r w:rsidRPr="009272AB">
              <w:sym w:font="Wingdings" w:char="F06F"/>
            </w:r>
            <w:r w:rsidRPr="009272AB">
              <w:t xml:space="preserve"> </w:t>
            </w:r>
            <w:r w:rsidR="003D4823">
              <w:t>ESPERTO</w:t>
            </w:r>
          </w:p>
        </w:tc>
        <w:tc>
          <w:tcPr>
            <w:tcW w:w="6089" w:type="dxa"/>
          </w:tcPr>
          <w:p w:rsidR="00415149" w:rsidRPr="009272AB" w:rsidRDefault="00415149" w:rsidP="009272AB">
            <w:pPr>
              <w:spacing w:line="276" w:lineRule="auto"/>
            </w:pPr>
            <w:r w:rsidRPr="009272AB">
              <w:sym w:font="Wingdings" w:char="F06F"/>
            </w:r>
            <w:r w:rsidRPr="009272AB">
              <w:t xml:space="preserve"> SEGRETARIO</w:t>
            </w:r>
            <w:r w:rsidR="003D4823">
              <w:t>/ATA</w:t>
            </w:r>
            <w:r w:rsidRPr="009272AB">
              <w:t xml:space="preserve"> </w:t>
            </w:r>
          </w:p>
          <w:p w:rsidR="00415149" w:rsidRPr="009272AB" w:rsidRDefault="00415149" w:rsidP="009272AB">
            <w:pPr>
              <w:spacing w:line="276" w:lineRule="auto"/>
            </w:pPr>
            <w:r w:rsidRPr="009272AB">
              <w:sym w:font="Wingdings" w:char="F06F"/>
            </w:r>
            <w:r w:rsidRPr="009272AB">
              <w:t xml:space="preserve"> </w:t>
            </w:r>
            <w:r w:rsidR="003D4823">
              <w:t>COLLABORATORE/</w:t>
            </w:r>
            <w:r w:rsidRPr="009272AB">
              <w:t xml:space="preserve">AUSILIARIO </w:t>
            </w:r>
          </w:p>
          <w:p w:rsidR="00415149" w:rsidRPr="009272AB" w:rsidRDefault="00415149" w:rsidP="009272AB">
            <w:pPr>
              <w:spacing w:line="276" w:lineRule="auto"/>
            </w:pPr>
            <w:r w:rsidRPr="009272AB">
              <w:sym w:font="Wingdings" w:char="F06F"/>
            </w:r>
            <w:r w:rsidRPr="009272AB">
              <w:t xml:space="preserve"> CUOCO/ADDETTO ALLA CUCINA E DISTRIBUZIONE DEI PASTI </w:t>
            </w:r>
          </w:p>
          <w:p w:rsidR="00415149" w:rsidRPr="009272AB" w:rsidRDefault="00415149" w:rsidP="009272AB">
            <w:pPr>
              <w:spacing w:line="276" w:lineRule="auto"/>
            </w:pPr>
            <w:r w:rsidRPr="009272AB">
              <w:sym w:font="Wingdings" w:char="F06F"/>
            </w:r>
            <w:r w:rsidRPr="009272AB">
              <w:t xml:space="preserve"> ALTRO __________________________________________ </w:t>
            </w:r>
          </w:p>
        </w:tc>
      </w:tr>
      <w:tr w:rsidR="007747AF" w:rsidTr="00075051">
        <w:trPr>
          <w:trHeight w:val="4899"/>
        </w:trPr>
        <w:tc>
          <w:tcPr>
            <w:tcW w:w="9628" w:type="dxa"/>
            <w:gridSpan w:val="2"/>
          </w:tcPr>
          <w:p w:rsidR="00783506" w:rsidRPr="00783506" w:rsidRDefault="00783506" w:rsidP="00075051">
            <w:pPr>
              <w:spacing w:line="276" w:lineRule="auto"/>
              <w:jc w:val="both"/>
              <w:rPr>
                <w:rFonts w:cstheme="minorHAnsi"/>
                <w:b/>
                <w:bCs/>
                <w:sz w:val="12"/>
                <w:szCs w:val="12"/>
                <w:u w:val="single"/>
              </w:rPr>
            </w:pPr>
          </w:p>
          <w:p w:rsidR="007747AF" w:rsidRPr="00AC4DAE" w:rsidRDefault="00991C3C" w:rsidP="00075051">
            <w:pPr>
              <w:spacing w:line="276" w:lineRule="auto"/>
              <w:jc w:val="both"/>
              <w:rPr>
                <w:rFonts w:cstheme="minorHAnsi"/>
                <w:b/>
                <w:bCs/>
                <w:u w:val="single"/>
              </w:rPr>
            </w:pPr>
            <w:r w:rsidRPr="00AC4DAE">
              <w:rPr>
                <w:rFonts w:cstheme="minorHAnsi"/>
                <w:b/>
                <w:bCs/>
                <w:u w:val="single"/>
              </w:rPr>
              <w:t>AREE</w:t>
            </w:r>
            <w:r w:rsidR="00D22B17" w:rsidRPr="00AC4DAE">
              <w:rPr>
                <w:rFonts w:cstheme="minorHAnsi"/>
                <w:b/>
                <w:bCs/>
                <w:u w:val="single"/>
              </w:rPr>
              <w:t xml:space="preserve"> </w:t>
            </w:r>
            <w:r w:rsidR="007747AF" w:rsidRPr="00AC4DAE">
              <w:rPr>
                <w:rFonts w:cstheme="minorHAnsi"/>
                <w:b/>
                <w:bCs/>
                <w:u w:val="single"/>
              </w:rPr>
              <w:t>DI INTERESSE PER LA FORMAZ</w:t>
            </w:r>
            <w:r w:rsidR="00BF3C16" w:rsidRPr="00AC4DAE">
              <w:rPr>
                <w:rFonts w:cstheme="minorHAnsi"/>
                <w:b/>
                <w:bCs/>
                <w:u w:val="single"/>
              </w:rPr>
              <w:t>IONE</w:t>
            </w:r>
          </w:p>
          <w:p w:rsidR="00204F9F" w:rsidRPr="00AC4DAE" w:rsidRDefault="00204F9F" w:rsidP="00075051">
            <w:pPr>
              <w:spacing w:line="276" w:lineRule="auto"/>
              <w:jc w:val="both"/>
              <w:rPr>
                <w:rFonts w:cstheme="minorHAnsi"/>
                <w:sz w:val="8"/>
                <w:szCs w:val="8"/>
              </w:rPr>
            </w:pPr>
          </w:p>
          <w:p w:rsidR="00075051" w:rsidRPr="00075051" w:rsidRDefault="00075051" w:rsidP="00075051">
            <w:pPr>
              <w:pStyle w:val="Paragrafoelenco"/>
              <w:numPr>
                <w:ilvl w:val="0"/>
                <w:numId w:val="1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C4DAE">
              <w:rPr>
                <w:rFonts w:eastAsia="Times New Roman" w:cstheme="minorHAnsi"/>
                <w:b/>
                <w:bCs/>
                <w:color w:val="000000" w:themeColor="text1"/>
                <w:lang w:eastAsia="it-IT"/>
              </w:rPr>
              <w:t xml:space="preserve">IL SISTEMA 0-6 TRA CURA ED EDUCAZIONE </w:t>
            </w:r>
          </w:p>
          <w:p w:rsidR="00991C3C" w:rsidRPr="00075051" w:rsidRDefault="00991C3C" w:rsidP="00075051">
            <w:pPr>
              <w:pStyle w:val="Paragrafoelenco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75051">
              <w:rPr>
                <w:rFonts w:cstheme="minorHAnsi"/>
                <w:sz w:val="18"/>
                <w:szCs w:val="18"/>
              </w:rPr>
              <w:t>Il sistema 0-6 tra cura ed educazione</w:t>
            </w:r>
            <w:r w:rsidR="00AC4DAE" w:rsidRPr="00075051">
              <w:rPr>
                <w:rFonts w:cstheme="minorHAnsi"/>
                <w:sz w:val="18"/>
                <w:szCs w:val="18"/>
              </w:rPr>
              <w:t>;</w:t>
            </w:r>
            <w:r w:rsidRPr="00075051">
              <w:rPr>
                <w:rFonts w:cstheme="minorHAnsi"/>
                <w:sz w:val="18"/>
                <w:szCs w:val="18"/>
              </w:rPr>
              <w:t xml:space="preserve"> Qualità e sostenibilità nell'organizzazione dei servizi 0-6</w:t>
            </w:r>
            <w:r w:rsidR="00AC4DAE" w:rsidRPr="00075051">
              <w:rPr>
                <w:rFonts w:cstheme="minorHAnsi"/>
                <w:sz w:val="18"/>
                <w:szCs w:val="18"/>
              </w:rPr>
              <w:t>;</w:t>
            </w:r>
            <w:r w:rsidRPr="00075051">
              <w:rPr>
                <w:rFonts w:cstheme="minorHAnsi"/>
                <w:sz w:val="18"/>
                <w:szCs w:val="18"/>
              </w:rPr>
              <w:t xml:space="preserve"> Organizzazione e accoglienza del tirocinio nei nidi e nei servizi educativi</w:t>
            </w:r>
          </w:p>
          <w:p w:rsidR="00075051" w:rsidRPr="00075051" w:rsidRDefault="00075051" w:rsidP="00075051">
            <w:pPr>
              <w:pStyle w:val="Paragrafoelenco"/>
              <w:numPr>
                <w:ilvl w:val="0"/>
                <w:numId w:val="1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C4DAE">
              <w:rPr>
                <w:rFonts w:eastAsia="Times New Roman" w:cstheme="minorHAnsi"/>
                <w:b/>
                <w:bCs/>
                <w:color w:val="000000" w:themeColor="text1"/>
                <w:lang w:eastAsia="it-IT"/>
              </w:rPr>
              <w:t>LA DIMENSIONE PEDAGOGICA: OSSERVAZIONE, PROGETTAZIONE, DOCUMENTAZIONE E VALUTAZIONE</w:t>
            </w:r>
          </w:p>
          <w:p w:rsidR="00075051" w:rsidRPr="00075051" w:rsidRDefault="00991C3C" w:rsidP="00075051">
            <w:pPr>
              <w:pStyle w:val="Paragrafoelenco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75051">
              <w:rPr>
                <w:rFonts w:cstheme="minorHAnsi"/>
                <w:sz w:val="18"/>
                <w:szCs w:val="18"/>
              </w:rPr>
              <w:t>La progettazione educativa</w:t>
            </w:r>
            <w:r w:rsidR="002B060B" w:rsidRPr="00075051">
              <w:rPr>
                <w:rFonts w:cstheme="minorHAnsi"/>
                <w:sz w:val="18"/>
                <w:szCs w:val="18"/>
              </w:rPr>
              <w:t xml:space="preserve">; </w:t>
            </w:r>
            <w:r w:rsidRPr="00075051">
              <w:rPr>
                <w:rFonts w:cstheme="minorHAnsi"/>
                <w:sz w:val="18"/>
                <w:szCs w:val="18"/>
              </w:rPr>
              <w:t>La documentazione delle attività e delle pratiche educative</w:t>
            </w:r>
            <w:r w:rsidR="002B060B" w:rsidRPr="00075051">
              <w:rPr>
                <w:rFonts w:cstheme="minorHAnsi"/>
                <w:sz w:val="18"/>
                <w:szCs w:val="18"/>
              </w:rPr>
              <w:t xml:space="preserve">; </w:t>
            </w:r>
            <w:r w:rsidRPr="00075051">
              <w:rPr>
                <w:rFonts w:cstheme="minorHAnsi"/>
                <w:sz w:val="18"/>
                <w:szCs w:val="18"/>
              </w:rPr>
              <w:t>L’identificazione e la gestione di bisogni educativi speciali</w:t>
            </w:r>
          </w:p>
          <w:p w:rsidR="00075051" w:rsidRPr="00075051" w:rsidRDefault="00075051" w:rsidP="00075051">
            <w:pPr>
              <w:pStyle w:val="Paragrafoelenco"/>
              <w:numPr>
                <w:ilvl w:val="0"/>
                <w:numId w:val="1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C4DAE">
              <w:rPr>
                <w:rFonts w:eastAsia="Times New Roman" w:cstheme="minorHAnsi"/>
                <w:b/>
                <w:bCs/>
                <w:color w:val="000000" w:themeColor="text1"/>
                <w:lang w:eastAsia="it-IT"/>
              </w:rPr>
              <w:t>I BAMBINI E LE BAMBINE DA 0 A 6 ANNI</w:t>
            </w:r>
          </w:p>
          <w:p w:rsidR="00991C3C" w:rsidRPr="00075051" w:rsidRDefault="00991C3C" w:rsidP="00075051">
            <w:pPr>
              <w:pStyle w:val="Paragrafoelenco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75051">
              <w:rPr>
                <w:rFonts w:cstheme="minorHAnsi"/>
                <w:sz w:val="18"/>
                <w:szCs w:val="18"/>
              </w:rPr>
              <w:t>Valutare la qualità nel contesto educativo percorso di auto/etero valutazione</w:t>
            </w:r>
            <w:r w:rsidR="00AC4DAE" w:rsidRPr="00075051">
              <w:rPr>
                <w:rFonts w:cstheme="minorHAnsi"/>
                <w:sz w:val="18"/>
                <w:szCs w:val="18"/>
              </w:rPr>
              <w:t>;</w:t>
            </w:r>
            <w:r w:rsidR="002B060B" w:rsidRPr="00075051">
              <w:rPr>
                <w:rFonts w:cstheme="minorHAnsi"/>
                <w:sz w:val="18"/>
                <w:szCs w:val="18"/>
              </w:rPr>
              <w:t xml:space="preserve"> </w:t>
            </w:r>
            <w:r w:rsidRPr="00075051">
              <w:rPr>
                <w:rFonts w:cstheme="minorHAnsi"/>
                <w:sz w:val="18"/>
                <w:szCs w:val="18"/>
              </w:rPr>
              <w:t>Il prendersi cura dei bambini nella fascia d’età 0-6 anni</w:t>
            </w:r>
            <w:r w:rsidR="00AC4DAE" w:rsidRPr="00075051">
              <w:rPr>
                <w:rFonts w:cstheme="minorHAnsi"/>
                <w:sz w:val="18"/>
                <w:szCs w:val="18"/>
              </w:rPr>
              <w:t>;</w:t>
            </w:r>
            <w:r w:rsidR="002B060B" w:rsidRPr="00075051">
              <w:rPr>
                <w:rFonts w:cstheme="minorHAnsi"/>
                <w:sz w:val="18"/>
                <w:szCs w:val="18"/>
              </w:rPr>
              <w:t xml:space="preserve"> </w:t>
            </w:r>
            <w:r w:rsidRPr="00075051">
              <w:rPr>
                <w:rFonts w:cstheme="minorHAnsi"/>
                <w:sz w:val="18"/>
                <w:szCs w:val="18"/>
              </w:rPr>
              <w:t>Sviluppo competenze cognitive, linguistiche (monolingue e bilingue), numeriche e indicatori di rischio</w:t>
            </w:r>
          </w:p>
          <w:p w:rsidR="00075051" w:rsidRPr="00075051" w:rsidRDefault="00075051" w:rsidP="00075051">
            <w:pPr>
              <w:pStyle w:val="Paragrafoelenco"/>
              <w:numPr>
                <w:ilvl w:val="0"/>
                <w:numId w:val="1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C4DAE">
              <w:rPr>
                <w:rFonts w:eastAsia="Times New Roman" w:cstheme="minorHAnsi"/>
                <w:b/>
                <w:bCs/>
                <w:color w:val="000000" w:themeColor="text1"/>
                <w:lang w:eastAsia="it-IT"/>
              </w:rPr>
              <w:t>PROMUOVERE LA SALUTE DEI BAMBINI E DELLE BAMBINE. L'ALIMENTAZIONE</w:t>
            </w:r>
          </w:p>
          <w:p w:rsidR="00991C3C" w:rsidRPr="00075051" w:rsidRDefault="00991C3C" w:rsidP="00075051">
            <w:pPr>
              <w:pStyle w:val="Paragrafoelenco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75051">
              <w:rPr>
                <w:rFonts w:cstheme="minorHAnsi"/>
                <w:sz w:val="18"/>
                <w:szCs w:val="18"/>
              </w:rPr>
              <w:t>Percorsi di educazione alimentare: Cibo, Salute, Identità”</w:t>
            </w:r>
            <w:r w:rsidR="00AC4DAE" w:rsidRPr="00075051">
              <w:rPr>
                <w:rFonts w:cstheme="minorHAnsi"/>
                <w:sz w:val="18"/>
                <w:szCs w:val="18"/>
              </w:rPr>
              <w:t>;</w:t>
            </w:r>
            <w:r w:rsidR="00BB1F34" w:rsidRPr="00075051">
              <w:rPr>
                <w:rFonts w:cstheme="minorHAnsi"/>
                <w:sz w:val="18"/>
                <w:szCs w:val="18"/>
              </w:rPr>
              <w:t xml:space="preserve"> </w:t>
            </w:r>
            <w:r w:rsidRPr="00075051">
              <w:rPr>
                <w:rFonts w:cstheme="minorHAnsi"/>
                <w:sz w:val="18"/>
                <w:szCs w:val="18"/>
              </w:rPr>
              <w:t>Il gioco psicomotorio come dimensione di benessere e di crescita</w:t>
            </w:r>
            <w:r w:rsidR="00AC4DAE" w:rsidRPr="00075051">
              <w:rPr>
                <w:rFonts w:cstheme="minorHAnsi"/>
                <w:sz w:val="18"/>
                <w:szCs w:val="18"/>
              </w:rPr>
              <w:t>;</w:t>
            </w:r>
            <w:r w:rsidR="00BB1F34" w:rsidRPr="00075051">
              <w:rPr>
                <w:rFonts w:cstheme="minorHAnsi"/>
                <w:sz w:val="18"/>
                <w:szCs w:val="18"/>
              </w:rPr>
              <w:t xml:space="preserve"> </w:t>
            </w:r>
            <w:r w:rsidRPr="00075051">
              <w:rPr>
                <w:rFonts w:cstheme="minorHAnsi"/>
                <w:sz w:val="18"/>
                <w:szCs w:val="18"/>
              </w:rPr>
              <w:t>L’educazione emotiva per l’infanzia</w:t>
            </w:r>
          </w:p>
          <w:p w:rsidR="00075051" w:rsidRPr="00075051" w:rsidRDefault="00075051" w:rsidP="00075051">
            <w:pPr>
              <w:pStyle w:val="Paragrafoelenco"/>
              <w:numPr>
                <w:ilvl w:val="0"/>
                <w:numId w:val="1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C4DAE">
              <w:rPr>
                <w:rFonts w:eastAsia="Times New Roman" w:cstheme="minorHAnsi"/>
                <w:b/>
                <w:bCs/>
                <w:color w:val="000000" w:themeColor="text1"/>
                <w:lang w:eastAsia="it-IT"/>
              </w:rPr>
              <w:t>BAMBINE E BAMBINI CON BISOGNI EDUCATIVI SPECIALI</w:t>
            </w:r>
            <w:r w:rsidR="00BB1F34" w:rsidRPr="00AC4DAE">
              <w:rPr>
                <w:rFonts w:eastAsia="Times New Roman" w:cstheme="minorHAnsi"/>
                <w:b/>
                <w:bCs/>
                <w:color w:val="000000" w:themeColor="text1"/>
                <w:lang w:eastAsia="it-IT"/>
              </w:rPr>
              <w:t xml:space="preserve"> </w:t>
            </w:r>
          </w:p>
          <w:p w:rsidR="00783506" w:rsidRDefault="00991C3C" w:rsidP="008E5F74">
            <w:pPr>
              <w:pStyle w:val="Paragrafoelenco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75051">
              <w:rPr>
                <w:rFonts w:cstheme="minorHAnsi"/>
                <w:sz w:val="18"/>
                <w:szCs w:val="18"/>
              </w:rPr>
              <w:t>L'inclusione dei bambini con disabilità nei servizi educativi e scolastici</w:t>
            </w:r>
            <w:r w:rsidR="00AC4DAE" w:rsidRPr="00075051">
              <w:rPr>
                <w:rFonts w:cstheme="minorHAnsi"/>
                <w:sz w:val="18"/>
                <w:szCs w:val="18"/>
              </w:rPr>
              <w:t>;</w:t>
            </w:r>
            <w:r w:rsidR="00BB1F34" w:rsidRPr="00075051">
              <w:rPr>
                <w:rFonts w:cstheme="minorHAnsi"/>
                <w:sz w:val="18"/>
                <w:szCs w:val="18"/>
              </w:rPr>
              <w:t xml:space="preserve"> </w:t>
            </w:r>
            <w:r w:rsidRPr="00075051">
              <w:rPr>
                <w:rFonts w:cstheme="minorHAnsi"/>
                <w:sz w:val="18"/>
                <w:szCs w:val="18"/>
              </w:rPr>
              <w:t>Disturbi dello spettro autistico nella prima infanzia: come riconoscerli e come intervenire</w:t>
            </w:r>
            <w:r w:rsidR="00AC4DAE" w:rsidRPr="00075051">
              <w:rPr>
                <w:rFonts w:cstheme="minorHAnsi"/>
                <w:sz w:val="18"/>
                <w:szCs w:val="18"/>
              </w:rPr>
              <w:t>;</w:t>
            </w:r>
            <w:r w:rsidR="00BB1F34" w:rsidRPr="00075051">
              <w:rPr>
                <w:rFonts w:cstheme="minorHAnsi"/>
                <w:sz w:val="18"/>
                <w:szCs w:val="18"/>
              </w:rPr>
              <w:t xml:space="preserve"> </w:t>
            </w:r>
            <w:r w:rsidRPr="00075051">
              <w:rPr>
                <w:rFonts w:cstheme="minorHAnsi"/>
                <w:sz w:val="18"/>
                <w:szCs w:val="18"/>
              </w:rPr>
              <w:t>L’apprendimento cooperativo per lo sviluppo di competenze</w:t>
            </w:r>
            <w:r w:rsidR="00AC4DAE" w:rsidRPr="00075051">
              <w:rPr>
                <w:rFonts w:cstheme="minorHAnsi"/>
                <w:sz w:val="18"/>
                <w:szCs w:val="18"/>
              </w:rPr>
              <w:t xml:space="preserve">; </w:t>
            </w:r>
            <w:r w:rsidRPr="00075051">
              <w:rPr>
                <w:rFonts w:cstheme="minorHAnsi"/>
                <w:sz w:val="18"/>
                <w:szCs w:val="18"/>
              </w:rPr>
              <w:t>La relazione servizio educativo-famiglia</w:t>
            </w:r>
          </w:p>
          <w:p w:rsidR="008E5F74" w:rsidRPr="008E5F74" w:rsidRDefault="008E5F74" w:rsidP="008E5F74">
            <w:pPr>
              <w:pStyle w:val="Paragrafoelenco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783506" w:rsidRDefault="00783506" w:rsidP="00075051">
            <w:pPr>
              <w:pStyle w:val="Paragrafoelenco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783506" w:rsidRPr="00075051" w:rsidRDefault="00783506" w:rsidP="00075051">
            <w:pPr>
              <w:pStyle w:val="Paragrafoelenco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075051" w:rsidRPr="00075051" w:rsidRDefault="00075051" w:rsidP="00075051">
            <w:pPr>
              <w:pStyle w:val="Paragrafoelenco"/>
              <w:numPr>
                <w:ilvl w:val="0"/>
                <w:numId w:val="1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C4DAE">
              <w:rPr>
                <w:rFonts w:eastAsia="Times New Roman" w:cstheme="minorHAnsi"/>
                <w:b/>
                <w:bCs/>
                <w:color w:val="000000" w:themeColor="text1"/>
                <w:lang w:eastAsia="it-IT"/>
              </w:rPr>
              <w:lastRenderedPageBreak/>
              <w:t xml:space="preserve">SPECIFICITÀ, COMPETENZE E SFIDE EVOLUTIVE </w:t>
            </w:r>
          </w:p>
          <w:p w:rsidR="00991C3C" w:rsidRPr="00075051" w:rsidRDefault="00991C3C" w:rsidP="00075051">
            <w:pPr>
              <w:pStyle w:val="Paragrafoelenco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75051">
              <w:rPr>
                <w:rFonts w:cstheme="minorHAnsi"/>
                <w:sz w:val="18"/>
                <w:szCs w:val="18"/>
              </w:rPr>
              <w:t>Traiettorie Evolutive: disagio scolastico</w:t>
            </w:r>
            <w:r w:rsidR="00BB1F34" w:rsidRPr="00075051">
              <w:rPr>
                <w:rFonts w:cstheme="minorHAnsi"/>
                <w:sz w:val="18"/>
                <w:szCs w:val="18"/>
              </w:rPr>
              <w:t xml:space="preserve">; </w:t>
            </w:r>
            <w:r w:rsidRPr="00075051">
              <w:rPr>
                <w:rFonts w:cstheme="minorHAnsi"/>
                <w:sz w:val="18"/>
                <w:szCs w:val="18"/>
              </w:rPr>
              <w:t>Traiettorie Evolutive: crescita di risorse</w:t>
            </w:r>
            <w:r w:rsidR="00BB1F34" w:rsidRPr="00075051">
              <w:rPr>
                <w:rFonts w:cstheme="minorHAnsi"/>
                <w:sz w:val="18"/>
                <w:szCs w:val="18"/>
              </w:rPr>
              <w:t xml:space="preserve">; </w:t>
            </w:r>
            <w:r w:rsidRPr="00075051">
              <w:rPr>
                <w:rFonts w:cstheme="minorHAnsi"/>
                <w:sz w:val="18"/>
                <w:szCs w:val="18"/>
              </w:rPr>
              <w:t>Traiettorie Evolutive: promozione di competenze</w:t>
            </w:r>
            <w:r w:rsidR="00BB1F34" w:rsidRPr="00075051">
              <w:rPr>
                <w:rFonts w:cstheme="minorHAnsi"/>
                <w:sz w:val="18"/>
                <w:szCs w:val="18"/>
              </w:rPr>
              <w:t xml:space="preserve">; </w:t>
            </w:r>
            <w:r w:rsidRPr="00075051">
              <w:rPr>
                <w:rFonts w:cstheme="minorHAnsi"/>
                <w:sz w:val="18"/>
                <w:szCs w:val="18"/>
              </w:rPr>
              <w:t>Stili cognitivi e pensiero divergente: approcci e metodologie</w:t>
            </w:r>
            <w:r w:rsidR="00BB1F34" w:rsidRPr="00075051">
              <w:rPr>
                <w:rFonts w:cstheme="minorHAnsi"/>
                <w:sz w:val="18"/>
                <w:szCs w:val="18"/>
              </w:rPr>
              <w:t xml:space="preserve">; </w:t>
            </w:r>
            <w:r w:rsidRPr="00075051">
              <w:rPr>
                <w:rFonts w:cstheme="minorHAnsi"/>
                <w:sz w:val="18"/>
                <w:szCs w:val="18"/>
              </w:rPr>
              <w:t>La “classe capovolta”: un esperimento di inclusione</w:t>
            </w:r>
          </w:p>
          <w:p w:rsidR="00075051" w:rsidRPr="00075051" w:rsidRDefault="00075051" w:rsidP="00075051">
            <w:pPr>
              <w:pStyle w:val="Paragrafoelenco"/>
              <w:numPr>
                <w:ilvl w:val="0"/>
                <w:numId w:val="1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C4DAE">
              <w:rPr>
                <w:rFonts w:eastAsia="Times New Roman" w:cstheme="minorHAnsi"/>
                <w:b/>
                <w:bCs/>
                <w:color w:val="000000" w:themeColor="text1"/>
                <w:lang w:eastAsia="it-IT"/>
              </w:rPr>
              <w:t xml:space="preserve">LA LETTURA E LA MUSICA </w:t>
            </w:r>
          </w:p>
          <w:p w:rsidR="00991C3C" w:rsidRPr="00075051" w:rsidRDefault="00991C3C" w:rsidP="00075051">
            <w:pPr>
              <w:pStyle w:val="Paragrafoelenco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75051">
              <w:rPr>
                <w:rFonts w:cstheme="minorHAnsi"/>
                <w:sz w:val="18"/>
                <w:szCs w:val="18"/>
              </w:rPr>
              <w:t>I canti come strumento di identità per</w:t>
            </w:r>
            <w:r w:rsidR="00AC4DAE" w:rsidRPr="00075051">
              <w:rPr>
                <w:rFonts w:cstheme="minorHAnsi"/>
                <w:sz w:val="18"/>
                <w:szCs w:val="18"/>
              </w:rPr>
              <w:t xml:space="preserve"> </w:t>
            </w:r>
            <w:r w:rsidRPr="00075051">
              <w:rPr>
                <w:rFonts w:cstheme="minorHAnsi"/>
                <w:sz w:val="18"/>
                <w:szCs w:val="18"/>
              </w:rPr>
              <w:t>i bambini e per le famiglie</w:t>
            </w:r>
            <w:r w:rsidR="00AC4DAE" w:rsidRPr="00075051">
              <w:rPr>
                <w:rFonts w:cstheme="minorHAnsi"/>
                <w:sz w:val="18"/>
                <w:szCs w:val="18"/>
              </w:rPr>
              <w:t xml:space="preserve">; </w:t>
            </w:r>
            <w:r w:rsidRPr="00075051">
              <w:rPr>
                <w:rFonts w:cstheme="minorHAnsi"/>
                <w:sz w:val="18"/>
                <w:szCs w:val="18"/>
              </w:rPr>
              <w:t>L’uso delle favole create su reali storie cliniche</w:t>
            </w:r>
          </w:p>
          <w:p w:rsidR="00075051" w:rsidRPr="00075051" w:rsidRDefault="00075051" w:rsidP="00075051">
            <w:pPr>
              <w:pStyle w:val="Paragrafoelenco"/>
              <w:numPr>
                <w:ilvl w:val="0"/>
                <w:numId w:val="1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C4DAE">
              <w:rPr>
                <w:rFonts w:eastAsia="Times New Roman" w:cstheme="minorHAnsi"/>
                <w:b/>
                <w:bCs/>
                <w:color w:val="000000" w:themeColor="text1"/>
                <w:lang w:eastAsia="it-IT"/>
              </w:rPr>
              <w:t xml:space="preserve">I SERVIZI PER L’INFANZIA E LE SCUOLE DELL’INFANZIA IN RETE </w:t>
            </w:r>
          </w:p>
          <w:p w:rsidR="00991C3C" w:rsidRPr="00075051" w:rsidRDefault="00991C3C" w:rsidP="00075051">
            <w:pPr>
              <w:pStyle w:val="Paragrafoelenco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75051">
              <w:rPr>
                <w:rFonts w:cstheme="minorHAnsi"/>
                <w:sz w:val="18"/>
                <w:szCs w:val="18"/>
              </w:rPr>
              <w:t>Le trasformazioni delle relazioni educative dentro e fuori la scuola</w:t>
            </w:r>
            <w:r w:rsidR="00AC4DAE" w:rsidRPr="00075051">
              <w:rPr>
                <w:rFonts w:cstheme="minorHAnsi"/>
                <w:sz w:val="18"/>
                <w:szCs w:val="18"/>
              </w:rPr>
              <w:t xml:space="preserve">; </w:t>
            </w:r>
            <w:r w:rsidRPr="00075051">
              <w:rPr>
                <w:rFonts w:cstheme="minorHAnsi"/>
                <w:sz w:val="18"/>
                <w:szCs w:val="18"/>
              </w:rPr>
              <w:t>IL ruolo di coordinatrici/tori: competenze, relazionalità, consapevolezza dei differenti contesti e responsabilità</w:t>
            </w:r>
          </w:p>
          <w:p w:rsidR="00075051" w:rsidRPr="00075051" w:rsidRDefault="00075051" w:rsidP="00075051">
            <w:pPr>
              <w:pStyle w:val="Paragrafoelenco"/>
              <w:numPr>
                <w:ilvl w:val="0"/>
                <w:numId w:val="1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C4DAE">
              <w:rPr>
                <w:rFonts w:eastAsia="Times New Roman" w:cstheme="minorHAnsi"/>
                <w:b/>
                <w:bCs/>
                <w:color w:val="000000" w:themeColor="text1"/>
                <w:lang w:eastAsia="it-IT"/>
              </w:rPr>
              <w:t xml:space="preserve">LA CONTINUITÀ VERTICALE E CONTINUITÀ ORIZZONTALE </w:t>
            </w:r>
          </w:p>
          <w:p w:rsidR="00991C3C" w:rsidRPr="00075051" w:rsidRDefault="00991C3C" w:rsidP="00075051">
            <w:pPr>
              <w:pStyle w:val="Paragrafoelenco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75051">
              <w:rPr>
                <w:rFonts w:cstheme="minorHAnsi"/>
                <w:sz w:val="18"/>
                <w:szCs w:val="18"/>
              </w:rPr>
              <w:t>La normativa sulla continuità educativa</w:t>
            </w:r>
            <w:r w:rsidR="00AC4DAE" w:rsidRPr="00075051">
              <w:rPr>
                <w:rFonts w:cstheme="minorHAnsi"/>
                <w:sz w:val="18"/>
                <w:szCs w:val="18"/>
              </w:rPr>
              <w:t xml:space="preserve">; </w:t>
            </w:r>
            <w:r w:rsidRPr="00075051">
              <w:rPr>
                <w:rFonts w:cstheme="minorHAnsi"/>
                <w:sz w:val="18"/>
                <w:szCs w:val="18"/>
              </w:rPr>
              <w:t>Natura e significato della continuità educativa: continuità e discontinuità dello sviluppo della personalità</w:t>
            </w:r>
            <w:r w:rsidR="00AC4DAE" w:rsidRPr="00075051">
              <w:rPr>
                <w:rFonts w:cstheme="minorHAnsi"/>
                <w:sz w:val="18"/>
                <w:szCs w:val="18"/>
              </w:rPr>
              <w:t xml:space="preserve">; </w:t>
            </w:r>
            <w:r w:rsidRPr="00075051">
              <w:rPr>
                <w:rFonts w:cstheme="minorHAnsi"/>
                <w:sz w:val="18"/>
                <w:szCs w:val="18"/>
              </w:rPr>
              <w:t>La formazione integrale della personalità</w:t>
            </w:r>
            <w:r w:rsidR="00AC4DAE" w:rsidRPr="00075051">
              <w:rPr>
                <w:rFonts w:cstheme="minorHAnsi"/>
                <w:sz w:val="18"/>
                <w:szCs w:val="18"/>
              </w:rPr>
              <w:t xml:space="preserve">; </w:t>
            </w:r>
            <w:r w:rsidRPr="00075051">
              <w:rPr>
                <w:rFonts w:cstheme="minorHAnsi"/>
                <w:sz w:val="18"/>
                <w:szCs w:val="18"/>
              </w:rPr>
              <w:t>La continuità tra le diverse agenzie educative: scuola, famiglia ed extrascuola</w:t>
            </w:r>
            <w:r w:rsidR="00AC4DAE" w:rsidRPr="00075051">
              <w:rPr>
                <w:rFonts w:cstheme="minorHAnsi"/>
                <w:sz w:val="18"/>
                <w:szCs w:val="18"/>
              </w:rPr>
              <w:t xml:space="preserve">; </w:t>
            </w:r>
            <w:r w:rsidRPr="00075051">
              <w:rPr>
                <w:rFonts w:cstheme="minorHAnsi"/>
                <w:sz w:val="18"/>
                <w:szCs w:val="18"/>
              </w:rPr>
              <w:t>Linguaggi, metodi e quadri concettuali</w:t>
            </w:r>
          </w:p>
          <w:p w:rsidR="00075051" w:rsidRPr="00075051" w:rsidRDefault="00075051" w:rsidP="00075051">
            <w:pPr>
              <w:pStyle w:val="Paragrafoelenco"/>
              <w:numPr>
                <w:ilvl w:val="0"/>
                <w:numId w:val="1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C4DAE">
              <w:rPr>
                <w:rFonts w:eastAsia="Times New Roman" w:cstheme="minorHAnsi"/>
                <w:b/>
                <w:bCs/>
                <w:color w:val="000000" w:themeColor="text1"/>
                <w:lang w:eastAsia="it-IT"/>
              </w:rPr>
              <w:t xml:space="preserve">METODOLOGIE PEDAGOGICHE E DIDATTICHE INNOVATIVE </w:t>
            </w:r>
          </w:p>
          <w:p w:rsidR="00991C3C" w:rsidRPr="00075051" w:rsidRDefault="00991C3C" w:rsidP="00075051">
            <w:pPr>
              <w:pStyle w:val="Paragrafoelenco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75051">
              <w:rPr>
                <w:rFonts w:cstheme="minorHAnsi"/>
                <w:sz w:val="18"/>
                <w:szCs w:val="18"/>
              </w:rPr>
              <w:t>Tecniche di costruzione di contenuti digitali per la didattica</w:t>
            </w:r>
            <w:r w:rsidR="00AC4DAE" w:rsidRPr="00075051">
              <w:rPr>
                <w:rFonts w:cstheme="minorHAnsi"/>
                <w:sz w:val="18"/>
                <w:szCs w:val="18"/>
              </w:rPr>
              <w:t xml:space="preserve">; </w:t>
            </w:r>
            <w:r w:rsidRPr="00075051">
              <w:rPr>
                <w:rFonts w:cstheme="minorHAnsi"/>
                <w:sz w:val="18"/>
                <w:szCs w:val="18"/>
              </w:rPr>
              <w:t>Rappresentare visivamente la conoscenza</w:t>
            </w:r>
            <w:r w:rsidR="00AC4DAE" w:rsidRPr="00075051">
              <w:rPr>
                <w:rFonts w:cstheme="minorHAnsi"/>
                <w:sz w:val="18"/>
                <w:szCs w:val="18"/>
              </w:rPr>
              <w:t xml:space="preserve">; </w:t>
            </w:r>
            <w:r w:rsidRPr="00075051">
              <w:rPr>
                <w:rFonts w:cstheme="minorHAnsi"/>
                <w:sz w:val="18"/>
                <w:szCs w:val="18"/>
              </w:rPr>
              <w:t>Insegnare e imparare con i video</w:t>
            </w:r>
            <w:r w:rsidR="00AC4DAE" w:rsidRPr="00075051">
              <w:rPr>
                <w:rFonts w:cstheme="minorHAnsi"/>
                <w:sz w:val="18"/>
                <w:szCs w:val="18"/>
              </w:rPr>
              <w:t xml:space="preserve">; </w:t>
            </w:r>
            <w:r w:rsidRPr="00075051">
              <w:rPr>
                <w:rFonts w:cstheme="minorHAnsi"/>
                <w:sz w:val="18"/>
                <w:szCs w:val="18"/>
              </w:rPr>
              <w:t>Produrre contenuti audio-video per l’apprendimento</w:t>
            </w:r>
          </w:p>
          <w:p w:rsidR="00075051" w:rsidRPr="00075051" w:rsidRDefault="00075051" w:rsidP="00075051">
            <w:pPr>
              <w:pStyle w:val="Paragrafoelenco"/>
              <w:numPr>
                <w:ilvl w:val="0"/>
                <w:numId w:val="1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C4DAE">
              <w:rPr>
                <w:rFonts w:cstheme="minorHAnsi"/>
                <w:b/>
                <w:bCs/>
              </w:rPr>
              <w:t>BENESSERE, SICUREZZA E SALUTE</w:t>
            </w:r>
          </w:p>
          <w:p w:rsidR="00991C3C" w:rsidRPr="00AC4DAE" w:rsidRDefault="00991C3C" w:rsidP="00075051">
            <w:pPr>
              <w:pStyle w:val="Paragrafoelenco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75051">
              <w:rPr>
                <w:rFonts w:cstheme="minorHAnsi"/>
                <w:sz w:val="18"/>
                <w:szCs w:val="18"/>
              </w:rPr>
              <w:t>La sicurezza negli ambienti scolastici</w:t>
            </w:r>
            <w:r w:rsidR="00AC4DAE" w:rsidRPr="00075051">
              <w:rPr>
                <w:rFonts w:cstheme="minorHAnsi"/>
                <w:sz w:val="18"/>
                <w:szCs w:val="18"/>
              </w:rPr>
              <w:t xml:space="preserve">; </w:t>
            </w:r>
            <w:r w:rsidRPr="00075051">
              <w:rPr>
                <w:rFonts w:cstheme="minorHAnsi"/>
                <w:sz w:val="18"/>
                <w:szCs w:val="18"/>
              </w:rPr>
              <w:t>Privacy E Sicurezza</w:t>
            </w:r>
            <w:r w:rsidR="00AC4DAE" w:rsidRPr="00075051">
              <w:rPr>
                <w:rFonts w:cstheme="minorHAnsi"/>
                <w:sz w:val="18"/>
                <w:szCs w:val="18"/>
              </w:rPr>
              <w:t xml:space="preserve">; </w:t>
            </w:r>
            <w:r w:rsidRPr="00075051">
              <w:rPr>
                <w:rFonts w:cstheme="minorHAnsi"/>
                <w:sz w:val="18"/>
                <w:szCs w:val="18"/>
              </w:rPr>
              <w:t>Primo soccorso</w:t>
            </w:r>
          </w:p>
          <w:p w:rsidR="00075051" w:rsidRPr="00075051" w:rsidRDefault="00075051" w:rsidP="00075051">
            <w:pPr>
              <w:pStyle w:val="Paragrafoelenco"/>
              <w:numPr>
                <w:ilvl w:val="0"/>
                <w:numId w:val="14"/>
              </w:numPr>
              <w:spacing w:line="276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AC4DAE">
              <w:rPr>
                <w:rFonts w:eastAsia="Times New Roman" w:cstheme="minorHAnsi"/>
                <w:b/>
                <w:bCs/>
                <w:color w:val="000000" w:themeColor="text1"/>
                <w:lang w:eastAsia="it-IT"/>
              </w:rPr>
              <w:t xml:space="preserve">L’ACCOGLIENZA DELLE DIFFERENZE E LO SVILUPPO DI PARI OPPORTUNITÀ PER TUTTI I BAMBINI E LE BAMBINE </w:t>
            </w:r>
          </w:p>
          <w:p w:rsidR="00AC4DAE" w:rsidRPr="00075051" w:rsidRDefault="00AC4DAE" w:rsidP="00075051">
            <w:pPr>
              <w:pStyle w:val="Paragrafoelenco"/>
              <w:spacing w:line="276" w:lineRule="auto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</w:pPr>
            <w:r w:rsidRPr="00075051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Il contesto che facilita l’inclusione; Individuazione ed approccio psico-educativo al ritardo cognitivo ed altre disabilità; Approfondimenti e metodologie per l’integrazione; L’identità, le differenze culturali, diversi punti di vista e stili educativi</w:t>
            </w:r>
            <w:r w:rsidR="00D769EA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.</w:t>
            </w:r>
            <w:r w:rsidRPr="00075051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  Le relazioni fra adulti e bambini alla luce delle differenze di genere: lo stereotipo nella pratica educativa e nell’approccio alla genitorialità</w:t>
            </w:r>
          </w:p>
          <w:p w:rsidR="00075051" w:rsidRPr="00075051" w:rsidRDefault="00075051" w:rsidP="00075051">
            <w:pPr>
              <w:pStyle w:val="Paragrafoelenco"/>
              <w:numPr>
                <w:ilvl w:val="0"/>
                <w:numId w:val="14"/>
              </w:num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C4DAE">
              <w:rPr>
                <w:rFonts w:cstheme="minorHAnsi"/>
                <w:b/>
                <w:bCs/>
              </w:rPr>
              <w:t>IL BAMBINO ED IL CONTESTO: LE RELAZIONI E GLI APPRENDIMENTI</w:t>
            </w:r>
          </w:p>
          <w:p w:rsidR="00AC4DAE" w:rsidRPr="00075051" w:rsidRDefault="00AC4DAE" w:rsidP="00075051">
            <w:pPr>
              <w:pStyle w:val="Paragrafoelenco"/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075051">
              <w:rPr>
                <w:rFonts w:cstheme="minorHAnsi"/>
                <w:sz w:val="18"/>
                <w:szCs w:val="18"/>
              </w:rPr>
              <w:t>L’accoglienza, l’ambientamento, l’approccio a nuovi contesti di relazione ed educazione; L’apprendimento dei bambini nel gruppo; La relazione fra pari; La relazione fra gli adulti: insegnanti e famiglie; La continuità nei percorsi di crescita ed apprendimento</w:t>
            </w:r>
          </w:p>
          <w:p w:rsidR="00991C3C" w:rsidRPr="00AC4DAE" w:rsidRDefault="00991C3C" w:rsidP="00075051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7747AF" w:rsidTr="005F149A">
        <w:trPr>
          <w:trHeight w:val="567"/>
        </w:trPr>
        <w:tc>
          <w:tcPr>
            <w:tcW w:w="9628" w:type="dxa"/>
            <w:gridSpan w:val="2"/>
          </w:tcPr>
          <w:p w:rsidR="00783506" w:rsidRPr="00783506" w:rsidRDefault="00783506" w:rsidP="009272AB">
            <w:pPr>
              <w:spacing w:line="276" w:lineRule="auto"/>
              <w:rPr>
                <w:b/>
                <w:bCs/>
                <w:sz w:val="10"/>
                <w:szCs w:val="10"/>
                <w:u w:val="single"/>
              </w:rPr>
            </w:pPr>
          </w:p>
          <w:p w:rsidR="007747AF" w:rsidRPr="00204F9F" w:rsidRDefault="007747AF" w:rsidP="009272AB">
            <w:pPr>
              <w:spacing w:line="276" w:lineRule="auto"/>
              <w:rPr>
                <w:b/>
                <w:bCs/>
                <w:u w:val="single"/>
              </w:rPr>
            </w:pPr>
            <w:r w:rsidRPr="00204F9F">
              <w:rPr>
                <w:b/>
                <w:bCs/>
                <w:u w:val="single"/>
              </w:rPr>
              <w:t xml:space="preserve">MODALITA’ </w:t>
            </w:r>
            <w:r w:rsidR="00AC4DAE" w:rsidRPr="00204F9F">
              <w:rPr>
                <w:b/>
                <w:bCs/>
                <w:u w:val="single"/>
              </w:rPr>
              <w:t xml:space="preserve">PREFERITA </w:t>
            </w:r>
            <w:r w:rsidRPr="00204F9F">
              <w:rPr>
                <w:b/>
                <w:bCs/>
                <w:u w:val="single"/>
              </w:rPr>
              <w:t xml:space="preserve">DI PARTECIPAZIONE ALLA FORMAZIONE </w:t>
            </w:r>
          </w:p>
          <w:p w:rsidR="007747AF" w:rsidRDefault="007747AF" w:rsidP="009272AB">
            <w:pPr>
              <w:spacing w:line="276" w:lineRule="auto"/>
              <w:jc w:val="center"/>
            </w:pPr>
            <w:r>
              <w:sym w:font="Wingdings" w:char="F06F"/>
            </w:r>
            <w:r>
              <w:t xml:space="preserve"> IN PRESENZA  </w:t>
            </w:r>
            <w:r w:rsidR="009272AB">
              <w:t xml:space="preserve">                     </w:t>
            </w:r>
            <w:r>
              <w:sym w:font="Wingdings" w:char="F06F"/>
            </w:r>
            <w:r>
              <w:t xml:space="preserve"> FAD SINCRONA </w:t>
            </w:r>
            <w:r w:rsidR="009272AB">
              <w:t xml:space="preserve"> </w:t>
            </w:r>
          </w:p>
        </w:tc>
      </w:tr>
      <w:tr w:rsidR="007747AF" w:rsidTr="005F149A">
        <w:trPr>
          <w:trHeight w:val="567"/>
        </w:trPr>
        <w:tc>
          <w:tcPr>
            <w:tcW w:w="9628" w:type="dxa"/>
            <w:gridSpan w:val="2"/>
          </w:tcPr>
          <w:p w:rsidR="00783506" w:rsidRPr="00783506" w:rsidRDefault="00783506" w:rsidP="009272AB">
            <w:pPr>
              <w:spacing w:line="276" w:lineRule="auto"/>
              <w:rPr>
                <w:b/>
                <w:bCs/>
                <w:sz w:val="10"/>
                <w:szCs w:val="10"/>
                <w:u w:val="single"/>
              </w:rPr>
            </w:pPr>
          </w:p>
          <w:p w:rsidR="007747AF" w:rsidRPr="00204F9F" w:rsidRDefault="007747AF" w:rsidP="009272AB">
            <w:pPr>
              <w:spacing w:line="276" w:lineRule="auto"/>
              <w:rPr>
                <w:b/>
                <w:bCs/>
                <w:u w:val="single"/>
              </w:rPr>
            </w:pPr>
            <w:r w:rsidRPr="00204F9F">
              <w:rPr>
                <w:b/>
                <w:bCs/>
                <w:u w:val="single"/>
              </w:rPr>
              <w:t xml:space="preserve">FASCIA ORARI </w:t>
            </w:r>
            <w:r w:rsidR="003E1E97">
              <w:rPr>
                <w:b/>
                <w:bCs/>
                <w:u w:val="single"/>
              </w:rPr>
              <w:t xml:space="preserve">PREFERITA </w:t>
            </w:r>
            <w:r w:rsidR="009272AB">
              <w:rPr>
                <w:b/>
                <w:bCs/>
                <w:u w:val="single"/>
              </w:rPr>
              <w:t>PER L</w:t>
            </w:r>
            <w:r w:rsidRPr="00204F9F">
              <w:rPr>
                <w:b/>
                <w:bCs/>
                <w:u w:val="single"/>
              </w:rPr>
              <w:t>A PARTECIPARE ALLA FORMAZIONE</w:t>
            </w:r>
          </w:p>
          <w:p w:rsidR="007747AF" w:rsidRDefault="007747AF" w:rsidP="00AC4DAE">
            <w:pPr>
              <w:spacing w:line="276" w:lineRule="auto"/>
              <w:jc w:val="center"/>
            </w:pPr>
            <w:r>
              <w:sym w:font="Wingdings" w:char="F06F"/>
            </w:r>
            <w:r>
              <w:t xml:space="preserve"> MATTINA 8-13        </w:t>
            </w:r>
            <w:r w:rsidR="009272AB">
              <w:t xml:space="preserve">         </w:t>
            </w:r>
            <w:r>
              <w:t xml:space="preserve">    </w:t>
            </w:r>
            <w:r>
              <w:sym w:font="Wingdings" w:char="F06F"/>
            </w:r>
            <w:r>
              <w:t xml:space="preserve"> POMERIGGIO 14-20</w:t>
            </w:r>
            <w:r w:rsidR="00AC4DAE">
              <w:t xml:space="preserve">                       </w:t>
            </w:r>
            <w:r w:rsidR="00AC4DAE" w:rsidRPr="00343496">
              <w:sym w:font="Wingdings" w:char="F06F"/>
            </w:r>
            <w:r w:rsidR="00075051">
              <w:t>NO</w:t>
            </w:r>
          </w:p>
        </w:tc>
      </w:tr>
      <w:tr w:rsidR="00AC4DAE" w:rsidTr="005F149A">
        <w:trPr>
          <w:trHeight w:val="567"/>
        </w:trPr>
        <w:tc>
          <w:tcPr>
            <w:tcW w:w="9628" w:type="dxa"/>
            <w:gridSpan w:val="2"/>
          </w:tcPr>
          <w:p w:rsidR="00783506" w:rsidRPr="00783506" w:rsidRDefault="00783506" w:rsidP="00075051">
            <w:pPr>
              <w:spacing w:line="276" w:lineRule="auto"/>
              <w:jc w:val="both"/>
              <w:rPr>
                <w:b/>
                <w:bCs/>
                <w:sz w:val="10"/>
                <w:szCs w:val="10"/>
                <w:u w:val="single"/>
              </w:rPr>
            </w:pPr>
          </w:p>
          <w:p w:rsidR="008A1659" w:rsidRDefault="008A1659" w:rsidP="008A1659">
            <w:pPr>
              <w:spacing w:line="276" w:lineRule="auto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ATTIVITÀ FORMATIVA\CORSI DI FORMAZIONE O AGGIORNAMENTO SVOLTO NEGLI ULTIMI ANNI</w:t>
            </w:r>
          </w:p>
          <w:p w:rsidR="00AC4DAE" w:rsidRPr="00075051" w:rsidRDefault="00075051" w:rsidP="0007505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075051">
              <w:rPr>
                <w:sz w:val="18"/>
                <w:szCs w:val="18"/>
              </w:rPr>
              <w:t>(SPECIFICARE SE NELL’AMBITO DEL PIANO DI AZIONE NAZIONALE PLURIENNALE DEL MIUR</w:t>
            </w:r>
            <w:r w:rsidR="003D4823">
              <w:rPr>
                <w:sz w:val="18"/>
                <w:szCs w:val="18"/>
              </w:rPr>
              <w:t>/ORGANISMO DEL PRIVATO SOCIALE</w:t>
            </w:r>
            <w:r w:rsidRPr="00075051">
              <w:rPr>
                <w:sz w:val="18"/>
                <w:szCs w:val="18"/>
              </w:rPr>
              <w:t>)</w:t>
            </w:r>
          </w:p>
          <w:p w:rsidR="00075051" w:rsidRPr="00204F9F" w:rsidRDefault="00075051" w:rsidP="00075051">
            <w:pPr>
              <w:spacing w:line="276" w:lineRule="auto"/>
              <w:jc w:val="both"/>
              <w:rPr>
                <w:b/>
                <w:bCs/>
                <w:u w:val="single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F149A" w:rsidRDefault="005F149A" w:rsidP="005F149A">
      <w:pPr>
        <w:pStyle w:val="Titolo6"/>
        <w:rPr>
          <w:rFonts w:ascii="Tahoma" w:hAnsi="Tahoma" w:cs="Tahoma"/>
          <w:b w:val="0"/>
          <w:bCs w:val="0"/>
          <w:sz w:val="12"/>
          <w:szCs w:val="22"/>
          <w:u w:val="none"/>
        </w:rPr>
      </w:pPr>
    </w:p>
    <w:p w:rsidR="00783506" w:rsidRPr="00783506" w:rsidRDefault="00783506" w:rsidP="00783506">
      <w:pPr>
        <w:rPr>
          <w:lang w:eastAsia="it-IT"/>
        </w:rPr>
      </w:pPr>
    </w:p>
    <w:p w:rsidR="00783506" w:rsidRDefault="00783506" w:rsidP="00343496"/>
    <w:sectPr w:rsidR="00783506" w:rsidSect="009B66B7">
      <w:headerReference w:type="default" r:id="rId10"/>
      <w:footerReference w:type="even" r:id="rId11"/>
      <w:pgSz w:w="11906" w:h="16838"/>
      <w:pgMar w:top="1701" w:right="1134" w:bottom="1135" w:left="1134" w:header="56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AC1" w:rsidRDefault="00AC3AC1" w:rsidP="009272AB">
      <w:pPr>
        <w:spacing w:after="0" w:line="240" w:lineRule="auto"/>
      </w:pPr>
      <w:r>
        <w:separator/>
      </w:r>
    </w:p>
  </w:endnote>
  <w:endnote w:type="continuationSeparator" w:id="0">
    <w:p w:rsidR="00AC3AC1" w:rsidRDefault="00AC3AC1" w:rsidP="0092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89"/>
      <w:gridCol w:w="6939"/>
    </w:tblGrid>
    <w:tr w:rsidR="009B66B7" w:rsidTr="009B66B7">
      <w:tc>
        <w:tcPr>
          <w:tcW w:w="2689" w:type="dxa"/>
        </w:tcPr>
        <w:p w:rsidR="009B66B7" w:rsidRDefault="009B66B7" w:rsidP="009B66B7">
          <w:pPr>
            <w:pStyle w:val="Titolo6"/>
            <w:jc w:val="left"/>
            <w:outlineLvl w:val="5"/>
            <w:rPr>
              <w:rFonts w:ascii="Tahoma" w:hAnsi="Tahoma" w:cs="Tahoma"/>
              <w:b w:val="0"/>
              <w:bCs w:val="0"/>
              <w:sz w:val="14"/>
              <w:u w:val="non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196850</wp:posOffset>
                </wp:positionH>
                <wp:positionV relativeFrom="paragraph">
                  <wp:posOffset>117475</wp:posOffset>
                </wp:positionV>
                <wp:extent cx="1208405" cy="403860"/>
                <wp:effectExtent l="0" t="0" r="0" b="0"/>
                <wp:wrapNone/>
                <wp:docPr id="24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39" w:type="dxa"/>
        </w:tcPr>
        <w:p w:rsidR="009B66B7" w:rsidRPr="00075051" w:rsidRDefault="009B66B7" w:rsidP="009B66B7">
          <w:pPr>
            <w:pStyle w:val="Titolo6"/>
            <w:outlineLvl w:val="5"/>
            <w:rPr>
              <w:rFonts w:ascii="Tahoma" w:hAnsi="Tahoma" w:cs="Tahoma"/>
              <w:b w:val="0"/>
              <w:bCs w:val="0"/>
              <w:sz w:val="12"/>
              <w:szCs w:val="22"/>
              <w:u w:val="none"/>
            </w:rPr>
          </w:pPr>
          <w:r w:rsidRPr="00075051">
            <w:rPr>
              <w:rFonts w:ascii="Tahoma" w:hAnsi="Tahoma" w:cs="Tahoma"/>
              <w:b w:val="0"/>
              <w:bCs w:val="0"/>
              <w:sz w:val="12"/>
              <w:szCs w:val="22"/>
              <w:u w:val="none"/>
            </w:rPr>
            <w:t xml:space="preserve">Il sottoscritto acquisite le informazioni di cui al DLgs 30/06/2003 n.196 e dell’art. 13 GDPR 679/16 (Regolamento Europeo sulla protezione dei dati UE 2016/679) dà consenso esplicito, libero, specifico, inequivocabile, al trattamento dei propri dati personali, dichiarando di aver avuto, in particolare, conoscenza tramite l’informativa dei diritti dello stesso e che i dati medesimi rientrano nel novero dei dati "sensibili" di cui al citato </w:t>
          </w:r>
          <w:proofErr w:type="spellStart"/>
          <w:r w:rsidRPr="00075051">
            <w:rPr>
              <w:rFonts w:ascii="Tahoma" w:hAnsi="Tahoma" w:cs="Tahoma"/>
              <w:b w:val="0"/>
              <w:bCs w:val="0"/>
              <w:sz w:val="12"/>
              <w:szCs w:val="22"/>
              <w:u w:val="none"/>
            </w:rPr>
            <w:t>D.Lgs</w:t>
          </w:r>
          <w:proofErr w:type="spellEnd"/>
          <w:r w:rsidRPr="00075051">
            <w:rPr>
              <w:rFonts w:ascii="Tahoma" w:hAnsi="Tahoma" w:cs="Tahoma"/>
              <w:b w:val="0"/>
              <w:bCs w:val="0"/>
              <w:sz w:val="12"/>
              <w:szCs w:val="22"/>
              <w:u w:val="none"/>
            </w:rPr>
            <w:t xml:space="preserve"> e GDPR.</w:t>
          </w:r>
        </w:p>
        <w:p w:rsidR="009B66B7" w:rsidRDefault="009B66B7" w:rsidP="009B66B7">
          <w:pPr>
            <w:pStyle w:val="Titolo6"/>
            <w:outlineLvl w:val="5"/>
            <w:rPr>
              <w:rFonts w:ascii="Tahoma" w:hAnsi="Tahoma" w:cs="Tahoma"/>
              <w:b w:val="0"/>
              <w:bCs w:val="0"/>
              <w:sz w:val="14"/>
              <w:u w:val="none"/>
            </w:rPr>
          </w:pPr>
          <w:r w:rsidRPr="00075051">
            <w:rPr>
              <w:rFonts w:ascii="Tahoma" w:hAnsi="Tahoma" w:cs="Tahoma"/>
              <w:sz w:val="12"/>
              <w:szCs w:val="22"/>
            </w:rPr>
            <w:t>Sempre in riferimento al D.Lgs. 196/2003 all’art. 13 del GDPR 679/16 è garantito comunque il diritto di accedere ai propri dati chiedendone la correzione, l'integrazione e, ricorrendone gli estremi, la cancellazione in blocco essendo il consenso conferito revocabile dall’interessato in qualsiasi momento.</w:t>
          </w:r>
        </w:p>
      </w:tc>
    </w:tr>
  </w:tbl>
  <w:p w:rsidR="009B66B7" w:rsidRDefault="009B66B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AC1" w:rsidRDefault="00AC3AC1" w:rsidP="009272AB">
      <w:pPr>
        <w:spacing w:after="0" w:line="240" w:lineRule="auto"/>
      </w:pPr>
      <w:r>
        <w:separator/>
      </w:r>
    </w:p>
  </w:footnote>
  <w:footnote w:type="continuationSeparator" w:id="0">
    <w:p w:rsidR="00AC3AC1" w:rsidRDefault="00AC3AC1" w:rsidP="0092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E27" w:rsidRDefault="00E77E27">
    <w:pPr>
      <w:pStyle w:val="Intestazione"/>
      <w:rPr>
        <w:noProof/>
      </w:rPr>
    </w:pPr>
  </w:p>
  <w:p w:rsidR="009272AB" w:rsidRDefault="009272AB" w:rsidP="00AC4DAE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4917856" cy="969562"/>
          <wp:effectExtent l="0" t="0" r="0" b="254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6518" t="29988" r="66875" b="51397"/>
                  <a:stretch/>
                </pic:blipFill>
                <pic:spPr bwMode="auto">
                  <a:xfrm>
                    <a:off x="0" y="0"/>
                    <a:ext cx="4989376" cy="9836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E77E27" w:rsidRDefault="00E77E27" w:rsidP="00E77E27">
    <w:pPr>
      <w:pStyle w:val="Default"/>
      <w:jc w:val="center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AMBITO TERRITORIALE N.2 – Comune Capofila ROSARNO</w:t>
    </w:r>
  </w:p>
  <w:p w:rsidR="00E77E27" w:rsidRPr="00E77E27" w:rsidRDefault="00E77E27" w:rsidP="00E77E27">
    <w:pPr>
      <w:pStyle w:val="Default"/>
      <w:jc w:val="center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(Comuni di: Gioia Tauro, Melicuccà, Palmi, Rizziconi, Rosarno, San Ferdinando, Seminara)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6255"/>
    <w:multiLevelType w:val="hybridMultilevel"/>
    <w:tmpl w:val="6AD60F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5521F"/>
    <w:multiLevelType w:val="hybridMultilevel"/>
    <w:tmpl w:val="88CA1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60D06"/>
    <w:multiLevelType w:val="hybridMultilevel"/>
    <w:tmpl w:val="9CF04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94E4A"/>
    <w:multiLevelType w:val="hybridMultilevel"/>
    <w:tmpl w:val="7786D4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F2DB3"/>
    <w:multiLevelType w:val="hybridMultilevel"/>
    <w:tmpl w:val="CD4C90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B122F"/>
    <w:multiLevelType w:val="hybridMultilevel"/>
    <w:tmpl w:val="82D46F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C6CC6"/>
    <w:multiLevelType w:val="hybridMultilevel"/>
    <w:tmpl w:val="677EC0B0"/>
    <w:lvl w:ilvl="0" w:tplc="1E8E884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73775"/>
    <w:multiLevelType w:val="hybridMultilevel"/>
    <w:tmpl w:val="AAFC17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E46AD"/>
    <w:multiLevelType w:val="hybridMultilevel"/>
    <w:tmpl w:val="19DA3A0E"/>
    <w:lvl w:ilvl="0" w:tplc="1E8E884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0009D"/>
    <w:multiLevelType w:val="hybridMultilevel"/>
    <w:tmpl w:val="5490A1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962B2"/>
    <w:multiLevelType w:val="hybridMultilevel"/>
    <w:tmpl w:val="45E286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70404"/>
    <w:multiLevelType w:val="hybridMultilevel"/>
    <w:tmpl w:val="81749D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F5092"/>
    <w:multiLevelType w:val="hybridMultilevel"/>
    <w:tmpl w:val="48E4DABE"/>
    <w:lvl w:ilvl="0" w:tplc="1E8E884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F0205"/>
    <w:multiLevelType w:val="hybridMultilevel"/>
    <w:tmpl w:val="40AA0E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13"/>
  </w:num>
  <w:num w:numId="6">
    <w:abstractNumId w:val="11"/>
  </w:num>
  <w:num w:numId="7">
    <w:abstractNumId w:val="4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9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E7D84"/>
    <w:rsid w:val="00075051"/>
    <w:rsid w:val="00204F9F"/>
    <w:rsid w:val="002A4FED"/>
    <w:rsid w:val="002B060B"/>
    <w:rsid w:val="00343496"/>
    <w:rsid w:val="003A4DC2"/>
    <w:rsid w:val="003D4823"/>
    <w:rsid w:val="003E1E97"/>
    <w:rsid w:val="00415149"/>
    <w:rsid w:val="00436E93"/>
    <w:rsid w:val="00480E5B"/>
    <w:rsid w:val="004B0CFD"/>
    <w:rsid w:val="00522A35"/>
    <w:rsid w:val="00577D85"/>
    <w:rsid w:val="005F149A"/>
    <w:rsid w:val="00626495"/>
    <w:rsid w:val="007747AF"/>
    <w:rsid w:val="00783506"/>
    <w:rsid w:val="00826B6F"/>
    <w:rsid w:val="008744B2"/>
    <w:rsid w:val="008A1659"/>
    <w:rsid w:val="008E5F74"/>
    <w:rsid w:val="008E795E"/>
    <w:rsid w:val="009272AB"/>
    <w:rsid w:val="00991C3C"/>
    <w:rsid w:val="009B66B7"/>
    <w:rsid w:val="00A16544"/>
    <w:rsid w:val="00AC3AC1"/>
    <w:rsid w:val="00AC4DAE"/>
    <w:rsid w:val="00AE7D84"/>
    <w:rsid w:val="00BB1F34"/>
    <w:rsid w:val="00BF3C16"/>
    <w:rsid w:val="00D22B17"/>
    <w:rsid w:val="00D769EA"/>
    <w:rsid w:val="00E77E27"/>
    <w:rsid w:val="00E9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495"/>
  </w:style>
  <w:style w:type="paragraph" w:styleId="Titolo6">
    <w:name w:val="heading 6"/>
    <w:basedOn w:val="Normale"/>
    <w:next w:val="Normale"/>
    <w:link w:val="Titolo6Carattere"/>
    <w:qFormat/>
    <w:rsid w:val="005F149A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36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4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04F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272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2AB"/>
  </w:style>
  <w:style w:type="paragraph" w:styleId="Pidipagina">
    <w:name w:val="footer"/>
    <w:basedOn w:val="Normale"/>
    <w:link w:val="PidipaginaCarattere"/>
    <w:uiPriority w:val="99"/>
    <w:unhideWhenUsed/>
    <w:rsid w:val="009272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2AB"/>
  </w:style>
  <w:style w:type="character" w:customStyle="1" w:styleId="Titolo6Carattere">
    <w:name w:val="Titolo 6 Carattere"/>
    <w:basedOn w:val="Carpredefinitoparagrafo"/>
    <w:link w:val="Titolo6"/>
    <w:rsid w:val="005F149A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5836EB75D18B49A1FB12DF594457C5" ma:contentTypeVersion="11" ma:contentTypeDescription="Creare un nuovo documento." ma:contentTypeScope="" ma:versionID="0795309e47596e3554bf75c5a54915b4">
  <xsd:schema xmlns:xsd="http://www.w3.org/2001/XMLSchema" xmlns:xs="http://www.w3.org/2001/XMLSchema" xmlns:p="http://schemas.microsoft.com/office/2006/metadata/properties" xmlns:ns2="cf49dff1-ddd8-42a0-a16f-411839112964" xmlns:ns3="288b1c3e-2f3b-48c0-a8b5-44c6bd38bcf2" targetNamespace="http://schemas.microsoft.com/office/2006/metadata/properties" ma:root="true" ma:fieldsID="642bea857efe3cf371a4fc669d1e3426" ns2:_="" ns3:_="">
    <xsd:import namespace="cf49dff1-ddd8-42a0-a16f-411839112964"/>
    <xsd:import namespace="288b1c3e-2f3b-48c0-a8b5-44c6bd38b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9dff1-ddd8-42a0-a16f-411839112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b1c3e-2f3b-48c0-a8b5-44c6bd38b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BCEC2E-3D09-491C-8349-465B947693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A72DB6-DE18-4FEE-B2F1-FAD2341C8E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38BD3A-B42A-4516-AA01-36FB32B66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9dff1-ddd8-42a0-a16f-411839112964"/>
    <ds:schemaRef ds:uri="288b1c3e-2f3b-48c0-a8b5-44c6bd38b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Ilario Lo Sardo</dc:creator>
  <cp:lastModifiedBy>utente2</cp:lastModifiedBy>
  <cp:revision>2</cp:revision>
  <cp:lastPrinted>2021-02-11T10:42:00Z</cp:lastPrinted>
  <dcterms:created xsi:type="dcterms:W3CDTF">2021-02-25T15:51:00Z</dcterms:created>
  <dcterms:modified xsi:type="dcterms:W3CDTF">2021-02-25T15:51:00Z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0x0101007F5836EB75D18B49A1FB12DF594457C5</vt:lpwstr>
  </property>
</Properties>
</file>