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B" w:rsidRDefault="005638AB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F02B45" w:rsidRDefault="00F02B45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C6281B" w:rsidRDefault="00C6281B" w:rsidP="00C6281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Al Dirigente Scolastico</w:t>
      </w:r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dell’I.C.Pentimalli</w:t>
      </w:r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Gioia Tauro (R.C.)</w:t>
      </w:r>
    </w:p>
    <w:p w:rsidR="00C6281B" w:rsidRDefault="00C6281B" w:rsidP="00C6281B">
      <w:pPr>
        <w:rPr>
          <w:rFonts w:ascii="Times New Roman" w:hAnsi="Times New Roman"/>
          <w:i/>
          <w:sz w:val="24"/>
        </w:rPr>
      </w:pP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...l.....sottoscritt....... ................................................................................in servizio presso l’Istituto indicato in intestazione, sede di………… , in qualità di docente di................................................classe di concorso…………….</w:t>
      </w:r>
    </w:p>
    <w:p w:rsidR="00C6281B" w:rsidRDefault="00C6281B" w:rsidP="00C628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 H I E D E </w:t>
      </w: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sottoporre al Collegio dei Docenti la propria candidatura per la seguente funzionestrumentale al Piano dell’Offerta Formativa 2020/2021 (*)</w:t>
      </w: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6" style="position:absolute;margin-left:4.8pt;margin-top:25.1pt;width:18pt;height:15.75pt;z-index:251660288"/>
        </w:pict>
      </w:r>
    </w:p>
    <w:p w:rsidR="00C6281B" w:rsidRPr="007614EF" w:rsidRDefault="00C6281B" w:rsidP="00C6281B">
      <w:pPr>
        <w:rPr>
          <w:rFonts w:ascii="Arial" w:hAnsi="Arial"/>
          <w:b/>
          <w:sz w:val="24"/>
          <w:szCs w:val="24"/>
        </w:rPr>
      </w:pPr>
      <w:r w:rsidRPr="007614EF">
        <w:rPr>
          <w:rFonts w:ascii="Times New Roman" w:hAnsi="Times New Roman"/>
          <w:sz w:val="24"/>
        </w:rPr>
        <w:tab/>
      </w:r>
      <w:r w:rsidRPr="007614EF">
        <w:rPr>
          <w:rFonts w:ascii="Times New Roman" w:hAnsi="Times New Roman"/>
          <w:b/>
          <w:sz w:val="24"/>
          <w:szCs w:val="24"/>
        </w:rPr>
        <w:t xml:space="preserve">AREA 1: </w:t>
      </w:r>
      <w:r w:rsidRPr="007614EF">
        <w:rPr>
          <w:rFonts w:ascii="Times New Roman" w:hAnsi="Times New Roman"/>
          <w:b/>
          <w:iCs/>
          <w:sz w:val="24"/>
          <w:szCs w:val="24"/>
        </w:rPr>
        <w:t>GESTIONE  DEL PIANO DELL’OFFERTA FORMATIVA</w:t>
      </w:r>
    </w:p>
    <w:p w:rsidR="00C6281B" w:rsidRDefault="00C6281B" w:rsidP="00C6281B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E25DE1">
        <w:rPr>
          <w:rFonts w:ascii="Times New Roman" w:hAnsi="Times New Roman"/>
          <w:iCs/>
          <w:sz w:val="18"/>
          <w:szCs w:val="18"/>
        </w:rPr>
        <w:t>PTOF E CURRICOLO</w:t>
      </w:r>
    </w:p>
    <w:p w:rsidR="00C6281B" w:rsidRPr="00E25DE1" w:rsidRDefault="00C6281B" w:rsidP="00C6281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DOCENTI: N° 2 </w:t>
      </w:r>
      <w:r w:rsidRPr="00E25DE1">
        <w:rPr>
          <w:rFonts w:ascii="Times New Roman" w:hAnsi="Times New Roman"/>
          <w:iCs/>
          <w:sz w:val="18"/>
          <w:szCs w:val="18"/>
        </w:rPr>
        <w:t>(1 INFANZIA E PRIMARIA),  (1 SCUOLA SECONDARIA)</w:t>
      </w:r>
    </w:p>
    <w:p w:rsidR="00C6281B" w:rsidRDefault="00C6281B" w:rsidP="00C6281B">
      <w:pPr>
        <w:pStyle w:val="Nessunaspaziatura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>OBIETTIVI/COMPITI: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bookmarkStart w:id="0" w:name="_Ref50111458"/>
      <w:r>
        <w:rPr>
          <w:rFonts w:ascii="Times New Roman" w:hAnsi="Times New Roman"/>
          <w:iCs/>
          <w:sz w:val="18"/>
          <w:szCs w:val="18"/>
        </w:rPr>
        <w:t>Coordinare le attività del Piano</w:t>
      </w:r>
      <w:bookmarkEnd w:id="0"/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la progettazione curricolare e la redazione del Piano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Valutare le attività del Piano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  <w:iCs/>
          <w:sz w:val="18"/>
          <w:szCs w:val="18"/>
        </w:rPr>
        <w:t>Coordinare i rapporti tra la scuola e le famiglie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  <w:iCs/>
          <w:sz w:val="18"/>
          <w:szCs w:val="18"/>
        </w:rPr>
        <w:t>Elaborare edizione sintetica del PTOF per orientare ed informare le famiglie</w:t>
      </w:r>
      <w:r>
        <w:rPr>
          <w:rFonts w:ascii="Times New Roman" w:hAnsi="Times New Roman"/>
          <w:b/>
          <w:iCs/>
          <w:sz w:val="18"/>
          <w:szCs w:val="18"/>
        </w:rPr>
        <w:t>.</w:t>
      </w:r>
    </w:p>
    <w:p w:rsidR="00C6281B" w:rsidRDefault="00C6281B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</w:p>
    <w:p w:rsidR="00C6281B" w:rsidRDefault="00C6281B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noProof/>
          <w:sz w:val="18"/>
          <w:szCs w:val="18"/>
          <w:lang w:eastAsia="it-IT"/>
        </w:rPr>
        <w:pict>
          <v:rect id="_x0000_s1027" style="position:absolute;margin-left:4.8pt;margin-top:9.35pt;width:18pt;height:15.75pt;z-index:251661312"/>
        </w:pict>
      </w:r>
    </w:p>
    <w:p w:rsidR="00C6281B" w:rsidRPr="007614EF" w:rsidRDefault="00C6281B" w:rsidP="00C6281B">
      <w:pPr>
        <w:pStyle w:val="Nessunaspaziatura"/>
        <w:rPr>
          <w:rFonts w:ascii="Times New Roman" w:hAnsi="Times New Roman"/>
          <w:b/>
          <w:iCs/>
          <w:sz w:val="24"/>
          <w:szCs w:val="24"/>
        </w:rPr>
      </w:pPr>
      <w:r w:rsidRPr="007614EF">
        <w:rPr>
          <w:rFonts w:ascii="Times New Roman" w:hAnsi="Times New Roman"/>
          <w:b/>
          <w:iCs/>
          <w:sz w:val="18"/>
          <w:szCs w:val="18"/>
        </w:rPr>
        <w:tab/>
      </w:r>
      <w:r w:rsidRPr="007614EF">
        <w:rPr>
          <w:rFonts w:ascii="Times New Roman" w:hAnsi="Times New Roman"/>
          <w:b/>
          <w:iCs/>
          <w:sz w:val="24"/>
          <w:szCs w:val="24"/>
        </w:rPr>
        <w:t xml:space="preserve">AREA 2: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614EF">
        <w:rPr>
          <w:rFonts w:ascii="Times New Roman" w:hAnsi="Times New Roman"/>
          <w:b/>
          <w:iCs/>
          <w:sz w:val="24"/>
          <w:szCs w:val="24"/>
        </w:rPr>
        <w:t xml:space="preserve">SUPPORTOAL LAVORO DEI DOCENTI  E CURA DEL SITO WEB 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 </w:t>
      </w:r>
      <w:r w:rsidRPr="007614EF">
        <w:rPr>
          <w:rFonts w:ascii="Times New Roman" w:hAnsi="Times New Roman"/>
          <w:b/>
          <w:iCs/>
          <w:sz w:val="24"/>
          <w:szCs w:val="24"/>
        </w:rPr>
        <w:t>VALUTAZIONE ED AUTOVALUTAZIONE</w:t>
      </w:r>
    </w:p>
    <w:p w:rsidR="00C6281B" w:rsidRDefault="00C6281B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</w:p>
    <w:p w:rsidR="00C6281B" w:rsidRDefault="00C6281B" w:rsidP="00C6281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>AMBITO:</w:t>
      </w:r>
      <w:r w:rsidRPr="00212C5A">
        <w:rPr>
          <w:rFonts w:ascii="Times New Roman" w:hAnsi="Times New Roman"/>
          <w:iCs/>
          <w:sz w:val="18"/>
          <w:szCs w:val="18"/>
        </w:rPr>
        <w:t xml:space="preserve">SVILUPPO DELLE TECNOLOGIE INFORMATICHE PER DOCENTI MONITORAGGIOE ANALISI </w:t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  <w:t xml:space="preserve">   STATISTICHE </w:t>
      </w:r>
      <w:r w:rsidRPr="00212C5A">
        <w:rPr>
          <w:rFonts w:ascii="Times New Roman" w:hAnsi="Times New Roman"/>
          <w:iCs/>
          <w:sz w:val="18"/>
          <w:szCs w:val="18"/>
        </w:rPr>
        <w:t>DEI DATI DELL’ISTITUTO</w:t>
      </w:r>
    </w:p>
    <w:p w:rsidR="00C6281B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>DOCENTI: N° 1</w:t>
      </w:r>
    </w:p>
    <w:p w:rsidR="00C6281B" w:rsidRPr="00212C5A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>COMPETENZE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iCs/>
          <w:sz w:val="18"/>
          <w:szCs w:val="18"/>
        </w:rPr>
        <w:t>ESPERIENZE RELATIVE ALL'AREA DELLA FUNZIONE STRUMENTALE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BF3E84">
        <w:rPr>
          <w:rFonts w:ascii="Times New Roman" w:hAnsi="Times New Roman" w:cs="Times New Roman"/>
          <w:b/>
          <w:sz w:val="18"/>
          <w:szCs w:val="18"/>
        </w:rPr>
        <w:t>OBIETTIVI/COMPITI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le attività didattiche realizzate attraverso le nuove tecnologie.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promuovere la diffusione degli strumenti di documentazione prodotti dalla scuola (prodotti multimediali, pubblicità relativa ad eventi culturali, ecc.).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l’utilizzo delle dotazioni tecnologiche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gestire le iscrizioni dei docenti per la formazione in rete.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Aggiornare il sito web dell’Istituto.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Curare la raccolta della documentazione didattico-educativa e la relativa archiviazione elettronica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Supportare i docenti nell’uso del Registro Elettronico.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Curare la reportistica relativa alle azioni di miglioramento e monitoraggio.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Coordinare, gestire e predisporre il monitoraggio sull’attuazione del POF attraverso la formulazione di strumenti per l’autovalutazione, quali questionari diretti a docenti, non-docenti, genitori e alunni, per la valutazione del servizio scolastico.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Predisporre gli strumenti per la valutazione degli apprendimenti e del comportamento in rapporto alla normativa vigente ed alle linee d’indirizzo interne;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3.Coordinare e organizzare lo svolgimento delle prove nazionali INVALSI;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Predisporre gli strumenti necessari per operazioni di autovalutazione e valutazione d’Istituto.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Supportare il DS nell’elaborazione di documenti e format relativi all’organizzazione della scuolaCoordinare, gestire e predisporre il monitoraggio sull’attuazione del POF attraverso la formulazione di strumenti per l’autovalutazione, quali questionari diretti a docenti, non-docenti, genitori e alunni, per la valutazione del servizio scolastico.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Predisporre gli strumenti per la valutazione degli apprendimenti e del comportamento in rapporto alla normativa vigente ed alle linee d’indirizzo interne;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.Coordinare e organizzare lo svolgimento delle prove nazionali INVALSI;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Predisporre gli strumenti necessari per operazioni di autovalutazione e valutazione d’Istituto.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Supportare il DS nell’elaborazione di documenti e format relativi all’organizzazione della scuola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Pr="005E339D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rect id="_x0000_s1028" style="position:absolute;left:0;text-align:left;margin-left:6.3pt;margin-top:-.35pt;width:18pt;height:15.75pt;z-index:251662336"/>
        </w:pic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5E339D">
        <w:rPr>
          <w:rFonts w:ascii="Times New Roman" w:hAnsi="Times New Roman"/>
          <w:b/>
          <w:iCs/>
          <w:sz w:val="24"/>
          <w:szCs w:val="24"/>
        </w:rPr>
        <w:t>AREA 2: INTERVENTI E  SERVIZI PER  GLI STUDENTI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6281B" w:rsidRPr="0029511E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5E339D">
        <w:rPr>
          <w:rFonts w:ascii="Times New Roman" w:hAnsi="Times New Roman"/>
          <w:iCs/>
          <w:sz w:val="18"/>
          <w:szCs w:val="18"/>
        </w:rPr>
        <w:t>ORIENTAMENTOE PREVENZIONEDELL'INSUCCESSO SCOLASTICO</w:t>
      </w:r>
    </w:p>
    <w:p w:rsidR="00C6281B" w:rsidRDefault="00C6281B" w:rsidP="00C6281B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         </w:t>
      </w:r>
      <w:r>
        <w:rPr>
          <w:rFonts w:ascii="Times New Roman" w:hAnsi="Times New Roman"/>
          <w:b/>
          <w:iCs/>
          <w:sz w:val="18"/>
          <w:szCs w:val="18"/>
        </w:rPr>
        <w:tab/>
        <w:t>sportello@mico</w:t>
      </w:r>
    </w:p>
    <w:p w:rsidR="00C6281B" w:rsidRPr="005E339D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5E339D">
        <w:rPr>
          <w:rFonts w:ascii="Times New Roman" w:hAnsi="Times New Roman"/>
          <w:b/>
          <w:sz w:val="18"/>
          <w:szCs w:val="18"/>
        </w:rPr>
        <w:t>DOCENTI: N° 1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F3E84">
        <w:rPr>
          <w:rFonts w:ascii="Times New Roman" w:hAnsi="Times New Roman" w:cs="Times New Roman"/>
          <w:b/>
          <w:sz w:val="18"/>
          <w:szCs w:val="18"/>
        </w:rPr>
        <w:t>OBIETTIVI/COMPITI: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Valorizzare, in sinergia con le altre commissioni, la progettazione con valenza orientativa elaborata dai docenti dell’Istituto;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 xml:space="preserve">Facilitare il passaggio tra i diversi ordini (scuole dell’ Infanzia - Primaria - Secondaria di 1° grado) mediante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E339D">
        <w:rPr>
          <w:rFonts w:ascii="Times New Roman" w:hAnsi="Times New Roman" w:cs="Times New Roman"/>
          <w:sz w:val="18"/>
          <w:szCs w:val="18"/>
        </w:rPr>
        <w:t>l’organizzazione di concrete esperienze di continuità;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Predisporre specifici percorsi di orientamento in uscita dalla Scuola Secondaria di 1° grado;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le famiglie nella conoscenza della Riforma della Scuola secondaria di 2° grado;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Organizzare percorsi di conoscenza delle scuole del territorio e di raccordo con le stesse.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Coordinare e gestire i questionari sugli alunni, richiesti dal MIUR, e/o dall’USR e/o dal CSA.</w:t>
      </w:r>
    </w:p>
    <w:p w:rsidR="00C6281B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 xml:space="preserve">Coordinare e gestire le attività di: - laboratorio - recupero e potenziamento –  orientamento in ingresso e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6281B" w:rsidRPr="005E339D" w:rsidRDefault="00C6281B" w:rsidP="00C6281B">
      <w:pPr>
        <w:pStyle w:val="Nessunaspaziatura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E339D">
        <w:rPr>
          <w:rFonts w:ascii="Times New Roman" w:hAnsi="Times New Roman" w:cs="Times New Roman"/>
          <w:sz w:val="18"/>
          <w:szCs w:val="18"/>
        </w:rPr>
        <w:t>continuità.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Coordinare gli interventi di recupero, potenziamento, valorizzazione.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i docenti nella gestione degli alunni problematici.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il DS nella individuazione dei casi di abbandono scolastico.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Verificare l’andamento periodico ed intermedio degli studenti.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  <w:highlight w:val="yellow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w:pict>
          <v:rect id="_x0000_s1029" style="position:absolute;left:0;text-align:left;margin-left:-1.2pt;margin-top:16.25pt;width:18pt;height:15.75pt;z-index:251663360"/>
        </w:pic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29511E">
        <w:rPr>
          <w:rFonts w:ascii="Times New Roman" w:hAnsi="Times New Roman"/>
          <w:b/>
          <w:iCs/>
          <w:sz w:val="24"/>
          <w:szCs w:val="24"/>
        </w:rPr>
        <w:t>AREA 3 INTERVENTI E  SERVIZI PER  GLI STUDENTI</w:t>
      </w:r>
      <w:r w:rsidRPr="0029511E">
        <w:rPr>
          <w:rFonts w:ascii="Times New Roman" w:hAnsi="Times New Roman"/>
          <w:b/>
          <w:iCs/>
          <w:sz w:val="24"/>
          <w:szCs w:val="24"/>
        </w:rPr>
        <w:tab/>
      </w:r>
    </w:p>
    <w:p w:rsidR="00C6281B" w:rsidRPr="0029511E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 </w:t>
      </w:r>
      <w:r w:rsidRPr="0029511E">
        <w:rPr>
          <w:rFonts w:ascii="Times New Roman" w:hAnsi="Times New Roman"/>
          <w:iCs/>
          <w:sz w:val="18"/>
          <w:szCs w:val="18"/>
        </w:rPr>
        <w:t>INCLUSIONE ALUNNI CON BES</w:t>
      </w:r>
      <w:r>
        <w:rPr>
          <w:rFonts w:ascii="Times New Roman" w:hAnsi="Times New Roman"/>
          <w:b/>
          <w:iCs/>
          <w:sz w:val="18"/>
          <w:szCs w:val="18"/>
        </w:rPr>
        <w:t xml:space="preserve">  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DOCENTI N. 1 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b/>
          <w:sz w:val="18"/>
          <w:szCs w:val="18"/>
        </w:rPr>
        <w:t>OBIETTIVI/COMPITI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1.</w:t>
      </w:r>
      <w:r w:rsidRPr="0029511E">
        <w:rPr>
          <w:rFonts w:ascii="Times New Roman" w:hAnsi="Times New Roman" w:cs="Times New Roman"/>
          <w:sz w:val="18"/>
          <w:szCs w:val="18"/>
        </w:rPr>
        <w:tab/>
        <w:t>Presentare proposte idonee a garantire l’integrazione e l’inclusione di tutti gli alunni;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2.</w:t>
      </w:r>
      <w:r w:rsidRPr="0029511E">
        <w:rPr>
          <w:rFonts w:ascii="Times New Roman" w:hAnsi="Times New Roman" w:cs="Times New Roman"/>
          <w:sz w:val="18"/>
          <w:szCs w:val="18"/>
        </w:rPr>
        <w:tab/>
        <w:t>Costruire un rapporto significativo e continuo con le famiglie degli alunni in svantaggio o diversamente abili;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3.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Creare una rete tra scuola ed extrascuola in una logica di scambio di esperienze e di ricerca-azione onde evitare scollamenti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e fratture tra scuola, operatori sociali, servizi specialistici (unità di neuropsichiatria in particolare);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4.</w:t>
      </w:r>
      <w:r w:rsidRPr="0029511E">
        <w:rPr>
          <w:rFonts w:ascii="Times New Roman" w:hAnsi="Times New Roman" w:cs="Times New Roman"/>
          <w:sz w:val="18"/>
          <w:szCs w:val="18"/>
        </w:rPr>
        <w:tab/>
        <w:t>Organizzare e gestire uno sportello di consulenza/ascolto per insegnanti e genitori;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5.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Raccordarsi con altre scuole, enti e Istituzioni (con l’Ufficio Scolastico Provinciale in particolare) per partecipare a progetti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locali e nazionali in un’ottica di rete.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6.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Coordinare e gestire le attività per il recupero del disagio motivazionale degli alunni a rischio curando una sistematica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 xml:space="preserve">raccolta dati in collaborazione con i Coordinatori di classe in relazione a difficoltà di apprendimento e a comportamenti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anomali  da parte degli allievi;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7.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Conservare la documentazione della rilevazione della difficoltà e degli interventi effettuati nel rispetto della normativa sulla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privacy;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lastRenderedPageBreak/>
        <w:t>8.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Proporre efficaci iniziative per un sempre migliore inserimento degli allievi diversamente abili e per la valorizzazione delle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loro conoscenze, competenze ed abilità;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9.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Acquisire e diffondere tra i docenti, in particolare tra i colleghi che si occupano del sostegno, normativa e responsabilità in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relazione alle proprie funzioni;.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10.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In collaborazione con l’Area 1 attivare il monitoraggio e la valutazione dell’attività. 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11.</w:t>
      </w:r>
      <w:r w:rsidRPr="0029511E">
        <w:rPr>
          <w:rFonts w:ascii="Times New Roman" w:hAnsi="Times New Roman" w:cs="Times New Roman"/>
          <w:sz w:val="18"/>
          <w:szCs w:val="18"/>
        </w:rPr>
        <w:tab/>
        <w:t>Coordinare e gestire i rapporti con le famiglie degli alunni problematici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12.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 Coordinare e gestire i rapporti con l’UMD e l’ASL.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 w:rsidRPr="00D973B5">
        <w:rPr>
          <w:rFonts w:ascii="Times New Roman" w:hAnsi="Times New Roman"/>
          <w:b/>
          <w:iCs/>
          <w:noProof/>
          <w:sz w:val="24"/>
          <w:szCs w:val="24"/>
        </w:rPr>
        <w:pict>
          <v:rect id="_x0000_s1030" style="position:absolute;left:0;text-align:left;margin-left:-1.2pt;margin-top:20.65pt;width:18pt;height:15.75pt;z-index:251664384"/>
        </w:pic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0F3C02">
        <w:rPr>
          <w:rFonts w:ascii="Times New Roman" w:hAnsi="Times New Roman"/>
          <w:b/>
          <w:iCs/>
          <w:sz w:val="24"/>
          <w:szCs w:val="24"/>
        </w:rPr>
        <w:t>AREA 4 COMUNICAZIONE INTERNA ED ESTERNA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0F3C02">
        <w:rPr>
          <w:rFonts w:ascii="Times New Roman" w:hAnsi="Times New Roman"/>
          <w:iCs/>
          <w:sz w:val="18"/>
          <w:szCs w:val="18"/>
        </w:rPr>
        <w:t>COMUNICAZIONE INTERNA ED ESTERNA</w: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0F3C02">
        <w:rPr>
          <w:rFonts w:ascii="Times New Roman" w:hAnsi="Times New Roman"/>
          <w:b/>
          <w:sz w:val="18"/>
          <w:szCs w:val="18"/>
        </w:rPr>
        <w:t>DOCENTI: N° 1</w: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0F3C02">
        <w:rPr>
          <w:rFonts w:ascii="Times New Roman" w:hAnsi="Times New Roman"/>
          <w:b/>
          <w:sz w:val="18"/>
          <w:szCs w:val="18"/>
        </w:rPr>
        <w:t>OBIETTIVI/COMPITI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Curare la comunicazione interna (diffusione di note, circolare, comunicazioni, …).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Aggiornare il sito web dell’Istituto.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promuovere la diffusione degli strumenti di documentazione prodotti dalla scuola (prodotti multimediali, pubblicità relativa ad eventi culturali, ecc.).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Redigere comunicati stampa, note per il sito web dell'istituto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Scegliere e trattare foto e immagini per la pubblicazione sul sito web dell'istituto.</w:t>
      </w:r>
    </w:p>
    <w:p w:rsidR="00C6281B" w:rsidRPr="00703185" w:rsidRDefault="00C6281B" w:rsidP="00C6281B">
      <w:pPr>
        <w:pStyle w:val="Paragrafoelenco"/>
        <w:numPr>
          <w:ilvl w:val="0"/>
          <w:numId w:val="5"/>
        </w:num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  <w:r w:rsidRPr="00703185">
        <w:rPr>
          <w:rFonts w:ascii="Times New Roman" w:hAnsi="Times New Roman"/>
          <w:iCs/>
          <w:sz w:val="18"/>
          <w:szCs w:val="18"/>
        </w:rPr>
        <w:t>Pubblicizzare eventi e attività dell'Istituto.</w:t>
      </w:r>
    </w:p>
    <w:p w:rsidR="00C6281B" w:rsidRDefault="00C6281B" w:rsidP="00C6281B">
      <w:pPr>
        <w:rPr>
          <w:rFonts w:ascii="Times New Roman" w:hAnsi="Times New Roman"/>
          <w:b/>
          <w:bCs/>
          <w:sz w:val="24"/>
          <w:szCs w:val="24"/>
        </w:rPr>
      </w:pP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……………………                                                   Firma ……………………………</w:t>
      </w:r>
    </w:p>
    <w:p w:rsidR="00C6281B" w:rsidRDefault="00C6281B" w:rsidP="00C6281B">
      <w:pPr>
        <w:spacing w:line="360" w:lineRule="auto"/>
        <w:rPr>
          <w:rFonts w:ascii="Times New Roman" w:hAnsi="Times New Roman"/>
          <w:b/>
          <w:bCs/>
          <w:sz w:val="24"/>
        </w:rPr>
      </w:pPr>
    </w:p>
    <w:p w:rsidR="00C6281B" w:rsidRDefault="00C6281B" w:rsidP="00C6281B">
      <w:r>
        <w:rPr>
          <w:rFonts w:ascii="Times New Roman" w:hAnsi="Times New Roman"/>
          <w:sz w:val="24"/>
        </w:rPr>
        <w:t xml:space="preserve">(*) </w:t>
      </w:r>
      <w:r>
        <w:rPr>
          <w:rFonts w:ascii="Times New Roman" w:hAnsi="Times New Roman"/>
          <w:bCs/>
          <w:sz w:val="24"/>
        </w:rPr>
        <w:t xml:space="preserve">N.B.: Indicare con una </w:t>
      </w:r>
      <w:r>
        <w:rPr>
          <w:rFonts w:ascii="Times New Roman" w:hAnsi="Times New Roman"/>
          <w:sz w:val="24"/>
        </w:rPr>
        <w:t>X il numero relativo al</w:t>
      </w:r>
      <w:r>
        <w:rPr>
          <w:rFonts w:ascii="Times New Roman" w:hAnsi="Times New Roman"/>
          <w:bCs/>
          <w:sz w:val="24"/>
        </w:rPr>
        <w:t>l’area prescelta, specificando la sede di servizio  e allegando C.V. in formato europeo attestante i titoli culturali e professionali posseduti e le precedenti esperienze relative allo svolgimento di incarichi di funzione strumentale.</w:t>
      </w:r>
    </w:p>
    <w:p w:rsidR="00F02B45" w:rsidRPr="0087575D" w:rsidRDefault="00F02B45" w:rsidP="00C6281B">
      <w:pPr>
        <w:jc w:val="right"/>
        <w:rPr>
          <w:rFonts w:ascii="Calibri" w:eastAsia="MS Mincho" w:hAnsi="Calibri" w:cs="Calibri"/>
          <w:i/>
          <w:lang w:bidi="he-IL"/>
        </w:rPr>
      </w:pPr>
    </w:p>
    <w:sectPr w:rsidR="00F02B45" w:rsidRPr="0087575D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8F" w:rsidRDefault="00F30B8F" w:rsidP="007705E2">
      <w:pPr>
        <w:spacing w:after="0" w:line="240" w:lineRule="auto"/>
      </w:pPr>
      <w:r>
        <w:separator/>
      </w:r>
    </w:p>
  </w:endnote>
  <w:endnote w:type="continuationSeparator" w:id="1">
    <w:p w:rsidR="00F30B8F" w:rsidRDefault="00F30B8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8F" w:rsidRDefault="00F30B8F" w:rsidP="007705E2">
      <w:pPr>
        <w:spacing w:after="0" w:line="240" w:lineRule="auto"/>
      </w:pPr>
      <w:r>
        <w:separator/>
      </w:r>
    </w:p>
  </w:footnote>
  <w:footnote w:type="continuationSeparator" w:id="1">
    <w:p w:rsidR="00F30B8F" w:rsidRDefault="00F30B8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996834" w:rsidRDefault="00996834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36D"/>
    <w:multiLevelType w:val="hybridMultilevel"/>
    <w:tmpl w:val="E7207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976F5"/>
    <w:multiLevelType w:val="hybridMultilevel"/>
    <w:tmpl w:val="C7B4C698"/>
    <w:lvl w:ilvl="0" w:tplc="C6FAD6F8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ED1"/>
    <w:multiLevelType w:val="multilevel"/>
    <w:tmpl w:val="74D2FF28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24B79"/>
    <w:multiLevelType w:val="hybridMultilevel"/>
    <w:tmpl w:val="2D323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E5BED"/>
    <w:multiLevelType w:val="hybridMultilevel"/>
    <w:tmpl w:val="989ABC0E"/>
    <w:lvl w:ilvl="0" w:tplc="3BD02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5054"/>
    <w:rsid w:val="00043690"/>
    <w:rsid w:val="00043BFA"/>
    <w:rsid w:val="00097776"/>
    <w:rsid w:val="000C45C0"/>
    <w:rsid w:val="000D1890"/>
    <w:rsid w:val="000D1FAC"/>
    <w:rsid w:val="00120A64"/>
    <w:rsid w:val="001936E3"/>
    <w:rsid w:val="001A7B70"/>
    <w:rsid w:val="001C46E3"/>
    <w:rsid w:val="002450CD"/>
    <w:rsid w:val="002C28C9"/>
    <w:rsid w:val="002E474F"/>
    <w:rsid w:val="00322BBA"/>
    <w:rsid w:val="00330C27"/>
    <w:rsid w:val="003506E6"/>
    <w:rsid w:val="00351560"/>
    <w:rsid w:val="00361646"/>
    <w:rsid w:val="00382BF0"/>
    <w:rsid w:val="003A732C"/>
    <w:rsid w:val="003C64A3"/>
    <w:rsid w:val="00401F26"/>
    <w:rsid w:val="00405570"/>
    <w:rsid w:val="004260B3"/>
    <w:rsid w:val="00451875"/>
    <w:rsid w:val="00462558"/>
    <w:rsid w:val="004730D3"/>
    <w:rsid w:val="004D6C01"/>
    <w:rsid w:val="004E1A5E"/>
    <w:rsid w:val="00540057"/>
    <w:rsid w:val="005638AB"/>
    <w:rsid w:val="005C60B4"/>
    <w:rsid w:val="00651AEB"/>
    <w:rsid w:val="00675DDF"/>
    <w:rsid w:val="00683A0E"/>
    <w:rsid w:val="00694112"/>
    <w:rsid w:val="006B0807"/>
    <w:rsid w:val="006F79D5"/>
    <w:rsid w:val="007314BF"/>
    <w:rsid w:val="007705E2"/>
    <w:rsid w:val="0078771B"/>
    <w:rsid w:val="00794687"/>
    <w:rsid w:val="007B2DF9"/>
    <w:rsid w:val="007F51C9"/>
    <w:rsid w:val="008259A3"/>
    <w:rsid w:val="00855248"/>
    <w:rsid w:val="0086291F"/>
    <w:rsid w:val="00892237"/>
    <w:rsid w:val="008A26D2"/>
    <w:rsid w:val="008A5754"/>
    <w:rsid w:val="008B56F8"/>
    <w:rsid w:val="008F478A"/>
    <w:rsid w:val="00935636"/>
    <w:rsid w:val="00963A99"/>
    <w:rsid w:val="00965A72"/>
    <w:rsid w:val="00996834"/>
    <w:rsid w:val="009B0D15"/>
    <w:rsid w:val="009E523F"/>
    <w:rsid w:val="00A051D0"/>
    <w:rsid w:val="00A142E9"/>
    <w:rsid w:val="00A842BF"/>
    <w:rsid w:val="00AB0E7E"/>
    <w:rsid w:val="00AF5A4F"/>
    <w:rsid w:val="00B053DB"/>
    <w:rsid w:val="00B1173E"/>
    <w:rsid w:val="00B12E05"/>
    <w:rsid w:val="00B17966"/>
    <w:rsid w:val="00B50629"/>
    <w:rsid w:val="00B56CC9"/>
    <w:rsid w:val="00BF06B4"/>
    <w:rsid w:val="00C26502"/>
    <w:rsid w:val="00C6281B"/>
    <w:rsid w:val="00C72663"/>
    <w:rsid w:val="00C97E33"/>
    <w:rsid w:val="00CA553F"/>
    <w:rsid w:val="00CE2DAC"/>
    <w:rsid w:val="00D477DB"/>
    <w:rsid w:val="00D802EE"/>
    <w:rsid w:val="00E8628A"/>
    <w:rsid w:val="00EA4789"/>
    <w:rsid w:val="00EE3AA6"/>
    <w:rsid w:val="00F02B45"/>
    <w:rsid w:val="00F179BE"/>
    <w:rsid w:val="00F30B8F"/>
    <w:rsid w:val="00F30FEA"/>
    <w:rsid w:val="00F50098"/>
    <w:rsid w:val="00F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5638AB"/>
  </w:style>
  <w:style w:type="character" w:customStyle="1" w:styleId="Corpodeltesto4">
    <w:name w:val="Corpo del testo (4)_"/>
    <w:basedOn w:val="Carpredefinitoparagrafo"/>
    <w:link w:val="Corpodeltesto40"/>
    <w:rsid w:val="005638AB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5638AB"/>
    <w:pPr>
      <w:widowControl w:val="0"/>
      <w:shd w:val="clear" w:color="auto" w:fill="FFFFFF"/>
      <w:spacing w:before="680" w:after="840" w:line="290" w:lineRule="exact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Corpodeltesto2Calibri11ptGrassetto">
    <w:name w:val="Corpo del testo (2) + Calibri;11 pt;Grassetto"/>
    <w:basedOn w:val="Carpredefinitoparagrafo"/>
    <w:rsid w:val="005638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5638AB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638AB"/>
    <w:pPr>
      <w:widowControl w:val="0"/>
      <w:shd w:val="clear" w:color="auto" w:fill="FFFFFF"/>
      <w:spacing w:before="200" w:after="0" w:line="188" w:lineRule="exact"/>
    </w:pPr>
    <w:rPr>
      <w:rFonts w:ascii="Arial Unicode MS" w:eastAsia="Arial Unicode MS" w:hAnsi="Arial Unicode MS" w:cs="Arial Unicode MS"/>
      <w:b/>
      <w:bCs/>
      <w:sz w:val="14"/>
      <w:szCs w:val="14"/>
      <w:lang w:eastAsia="en-US"/>
    </w:rPr>
  </w:style>
  <w:style w:type="character" w:customStyle="1" w:styleId="Titolo3">
    <w:name w:val="Titolo #3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95ptGrassetto">
    <w:name w:val="Corpo del testo (2) + 9;5 pt;Grassetto"/>
    <w:basedOn w:val="Carpredefinitoparagrafo"/>
    <w:rsid w:val="005638A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63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63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0">
    <w:name w:val="Body Text 2"/>
    <w:basedOn w:val="Normale"/>
    <w:link w:val="Corpodeltesto2Carattere"/>
    <w:uiPriority w:val="99"/>
    <w:semiHidden/>
    <w:unhideWhenUsed/>
    <w:rsid w:val="006B08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semiHidden/>
    <w:rsid w:val="006B0807"/>
    <w:rPr>
      <w:rFonts w:eastAsiaTheme="minorEastAsia"/>
      <w:lang w:eastAsia="it-IT"/>
    </w:rPr>
  </w:style>
  <w:style w:type="paragraph" w:customStyle="1" w:styleId="Normale1">
    <w:name w:val="Normale1"/>
    <w:rsid w:val="006B0807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6B0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B08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2019-12-21T10:00:00Z</cp:lastPrinted>
  <dcterms:created xsi:type="dcterms:W3CDTF">2020-09-05T07:30:00Z</dcterms:created>
  <dcterms:modified xsi:type="dcterms:W3CDTF">2020-09-05T08:24:00Z</dcterms:modified>
</cp:coreProperties>
</file>