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EB" w:rsidRDefault="005B2612" w:rsidP="00CA3FA5">
      <w:pPr>
        <w:spacing w:after="0" w:line="240" w:lineRule="auto"/>
        <w:rPr>
          <w:color w:val="000000"/>
        </w:rPr>
      </w:pPr>
      <w:r>
        <w:rPr>
          <w:color w:val="000000"/>
        </w:rPr>
        <w:t xml:space="preserve">Circolare N. </w:t>
      </w:r>
      <w:r w:rsidR="001A52A7">
        <w:rPr>
          <w:color w:val="000000"/>
        </w:rPr>
        <w:t>33</w:t>
      </w:r>
      <w:r w:rsidR="008429EB">
        <w:rPr>
          <w:color w:val="000000"/>
        </w:rPr>
        <w:tab/>
        <w:t xml:space="preserve">                        </w:t>
      </w:r>
      <w:r w:rsidR="006F0E30">
        <w:rPr>
          <w:color w:val="000000"/>
        </w:rPr>
        <w:tab/>
      </w:r>
      <w:r w:rsidR="006F0E30">
        <w:rPr>
          <w:color w:val="000000"/>
        </w:rPr>
        <w:tab/>
      </w:r>
      <w:r w:rsidR="006F0E30">
        <w:rPr>
          <w:color w:val="000000"/>
        </w:rPr>
        <w:tab/>
      </w:r>
      <w:r w:rsidR="006F0E30">
        <w:rPr>
          <w:color w:val="000000"/>
        </w:rPr>
        <w:tab/>
      </w:r>
      <w:r w:rsidR="006F0E30">
        <w:rPr>
          <w:color w:val="000000"/>
        </w:rPr>
        <w:tab/>
      </w:r>
      <w:r w:rsidR="006F0E30">
        <w:rPr>
          <w:color w:val="000000"/>
        </w:rPr>
        <w:tab/>
      </w:r>
      <w:r w:rsidR="008429EB">
        <w:rPr>
          <w:color w:val="000000"/>
        </w:rPr>
        <w:t xml:space="preserve">       Gioia Tauro, li </w:t>
      </w:r>
      <w:r w:rsidR="008C3D36">
        <w:rPr>
          <w:color w:val="000000"/>
        </w:rPr>
        <w:t>2</w:t>
      </w:r>
      <w:r w:rsidR="001A52A7">
        <w:rPr>
          <w:color w:val="000000"/>
        </w:rPr>
        <w:t>5</w:t>
      </w:r>
      <w:r w:rsidR="008C3D36">
        <w:rPr>
          <w:color w:val="000000"/>
        </w:rPr>
        <w:t>/11/2019</w:t>
      </w:r>
    </w:p>
    <w:p w:rsidR="001A52A7" w:rsidRDefault="001A52A7" w:rsidP="00CA3FA5">
      <w:pPr>
        <w:spacing w:after="0" w:line="240" w:lineRule="auto"/>
        <w:jc w:val="right"/>
        <w:rPr>
          <w:color w:val="000000"/>
        </w:rPr>
      </w:pPr>
    </w:p>
    <w:p w:rsidR="001A52A7" w:rsidRPr="001A52A7" w:rsidRDefault="001A52A7" w:rsidP="001A52A7">
      <w:pPr>
        <w:spacing w:after="0"/>
        <w:jc w:val="right"/>
        <w:rPr>
          <w:rFonts w:ascii="Times New Roman" w:hAnsi="Times New Roman" w:cs="Times New Roman"/>
        </w:rPr>
      </w:pPr>
      <w:r w:rsidRPr="001A52A7">
        <w:rPr>
          <w:rFonts w:ascii="Times New Roman" w:hAnsi="Times New Roman" w:cs="Times New Roman"/>
        </w:rPr>
        <w:t xml:space="preserve">Ai genitori degli alunni dell’Istituto Comprensivo </w:t>
      </w:r>
      <w:r w:rsidR="00E31A7A">
        <w:rPr>
          <w:rFonts w:ascii="Times New Roman" w:hAnsi="Times New Roman" w:cs="Times New Roman"/>
        </w:rPr>
        <w:t>1</w:t>
      </w:r>
    </w:p>
    <w:p w:rsidR="001A52A7" w:rsidRPr="001A52A7" w:rsidRDefault="00E31A7A" w:rsidP="001A52A7">
      <w:pPr>
        <w:spacing w:after="0"/>
        <w:jc w:val="right"/>
        <w:rPr>
          <w:rFonts w:ascii="Times New Roman" w:hAnsi="Times New Roman" w:cs="Times New Roman"/>
        </w:rPr>
      </w:pPr>
      <w:r>
        <w:rPr>
          <w:rFonts w:ascii="Times New Roman" w:hAnsi="Times New Roman" w:cs="Times New Roman"/>
        </w:rPr>
        <w:t>“</w:t>
      </w:r>
      <w:proofErr w:type="spellStart"/>
      <w:r w:rsidR="001A52A7" w:rsidRPr="001A52A7">
        <w:rPr>
          <w:rFonts w:ascii="Times New Roman" w:hAnsi="Times New Roman" w:cs="Times New Roman"/>
        </w:rPr>
        <w:t>F.Pentimalli</w:t>
      </w:r>
      <w:proofErr w:type="spellEnd"/>
      <w:r>
        <w:rPr>
          <w:rFonts w:ascii="Times New Roman" w:hAnsi="Times New Roman" w:cs="Times New Roman"/>
        </w:rPr>
        <w:t>”</w:t>
      </w:r>
    </w:p>
    <w:p w:rsidR="001A52A7" w:rsidRPr="001A52A7" w:rsidRDefault="001A52A7" w:rsidP="001A52A7">
      <w:pPr>
        <w:spacing w:after="0" w:line="240" w:lineRule="auto"/>
        <w:jc w:val="right"/>
        <w:rPr>
          <w:rFonts w:ascii="Times New Roman" w:hAnsi="Times New Roman" w:cs="Times New Roman"/>
          <w:color w:val="000000"/>
        </w:rPr>
      </w:pPr>
    </w:p>
    <w:p w:rsidR="008429EB" w:rsidRPr="001A52A7" w:rsidRDefault="001A52A7" w:rsidP="001A52A7">
      <w:pPr>
        <w:spacing w:after="0" w:line="240" w:lineRule="auto"/>
        <w:jc w:val="right"/>
        <w:rPr>
          <w:rFonts w:ascii="Times New Roman" w:hAnsi="Times New Roman" w:cs="Times New Roman"/>
          <w:color w:val="000000"/>
        </w:rPr>
      </w:pPr>
      <w:r w:rsidRPr="001A52A7">
        <w:rPr>
          <w:rFonts w:ascii="Times New Roman" w:hAnsi="Times New Roman" w:cs="Times New Roman"/>
          <w:color w:val="000000"/>
        </w:rPr>
        <w:t xml:space="preserve">E p.c. </w:t>
      </w:r>
      <w:r w:rsidR="008429EB" w:rsidRPr="001A52A7">
        <w:rPr>
          <w:rFonts w:ascii="Times New Roman" w:hAnsi="Times New Roman" w:cs="Times New Roman"/>
          <w:color w:val="000000"/>
        </w:rPr>
        <w:t>Al DSGA</w:t>
      </w:r>
    </w:p>
    <w:p w:rsidR="008429EB" w:rsidRDefault="008429EB" w:rsidP="00CA3FA5">
      <w:pPr>
        <w:spacing w:after="0" w:line="240" w:lineRule="auto"/>
        <w:jc w:val="right"/>
      </w:pPr>
    </w:p>
    <w:p w:rsidR="008429EB" w:rsidRDefault="008429EB" w:rsidP="00CA3FA5">
      <w:pPr>
        <w:spacing w:after="0" w:line="240" w:lineRule="auto"/>
        <w:jc w:val="right"/>
      </w:pPr>
    </w:p>
    <w:p w:rsidR="001A52A7" w:rsidRPr="009B6DCD" w:rsidRDefault="008429EB" w:rsidP="001A52A7">
      <w:pPr>
        <w:rPr>
          <w:b/>
        </w:rPr>
      </w:pPr>
      <w:r>
        <w:rPr>
          <w:b/>
        </w:rPr>
        <w:t xml:space="preserve">Oggetto: </w:t>
      </w:r>
      <w:r w:rsidR="001A52A7" w:rsidRPr="009B6DCD">
        <w:rPr>
          <w:b/>
        </w:rPr>
        <w:t>Seminario di formazione sugli interventi di Primo Soccorso</w:t>
      </w:r>
    </w:p>
    <w:p w:rsidR="001A52A7" w:rsidRDefault="001A52A7" w:rsidP="001A52A7">
      <w:r>
        <w:t xml:space="preserve">L’Istituto Comprensivo “F.Pentimalli” in collaborazione con il Dirigente Medico dell’Ospedale di Gioia Tauro  Dott. Mamone, ha organizzato  un corso di formazione sulle tecniche di primo soccorso  sabato 30 c.m. presso Sala </w:t>
      </w:r>
      <w:proofErr w:type="spellStart"/>
      <w:r>
        <w:t>Fallara</w:t>
      </w:r>
      <w:proofErr w:type="spellEnd"/>
      <w:r>
        <w:t xml:space="preserve"> alle ore 10:00.</w:t>
      </w:r>
    </w:p>
    <w:p w:rsidR="001A52A7" w:rsidRDefault="001A52A7" w:rsidP="001A52A7">
      <w:r>
        <w:t>Il corso si inserisce nell’ambito di un percorso afferente il Diritto alla Salute che interesserà  alunni , genitori e personale scolastico per l’anno scolastico in corso.</w:t>
      </w:r>
    </w:p>
    <w:p w:rsidR="001A52A7" w:rsidRDefault="001A52A7" w:rsidP="001A52A7">
      <w:r>
        <w:t>Tutti i genitori sono invitati.</w:t>
      </w:r>
    </w:p>
    <w:p w:rsidR="008429EB" w:rsidRDefault="008429EB" w:rsidP="008429EB">
      <w:pPr>
        <w:pStyle w:val="Paragrafoelenco"/>
        <w:jc w:val="both"/>
      </w:pPr>
    </w:p>
    <w:p w:rsidR="001A52A7" w:rsidRDefault="001A52A7" w:rsidP="008429EB">
      <w:pPr>
        <w:pStyle w:val="Paragrafoelenco"/>
        <w:jc w:val="both"/>
      </w:pPr>
      <w:bookmarkStart w:id="0" w:name="_GoBack"/>
      <w:bookmarkEnd w:id="0"/>
    </w:p>
    <w:p w:rsidR="008D16C2" w:rsidRDefault="008429EB" w:rsidP="008D16C2">
      <w:pPr>
        <w:spacing w:after="0" w:line="240" w:lineRule="auto"/>
        <w:jc w:val="right"/>
      </w:pPr>
      <w:r w:rsidRPr="00BB47B7">
        <w:t>Il Dirigente Scolastico</w:t>
      </w:r>
      <w:r w:rsidRPr="00BB47B7">
        <w:br/>
      </w:r>
      <w:r w:rsidR="007B3CA8">
        <w:t xml:space="preserve">Dott.ssa Luisa Antonella </w:t>
      </w:r>
      <w:proofErr w:type="spellStart"/>
      <w:r w:rsidR="007B3CA8">
        <w:t>Ottanà</w:t>
      </w:r>
      <w:proofErr w:type="spellEnd"/>
    </w:p>
    <w:p w:rsidR="008429EB" w:rsidRPr="00E31A7A" w:rsidRDefault="008429EB" w:rsidP="008D16C2">
      <w:pPr>
        <w:spacing w:after="0" w:line="240" w:lineRule="auto"/>
        <w:jc w:val="right"/>
        <w:rPr>
          <w:sz w:val="16"/>
          <w:szCs w:val="16"/>
        </w:rPr>
      </w:pPr>
      <w:r w:rsidRPr="00E31A7A">
        <w:rPr>
          <w:sz w:val="16"/>
          <w:szCs w:val="16"/>
        </w:rPr>
        <w:t>Firma autografa sostituita a mezzo stampa</w:t>
      </w:r>
      <w:r w:rsidRPr="00E31A7A">
        <w:rPr>
          <w:sz w:val="16"/>
          <w:szCs w:val="16"/>
        </w:rPr>
        <w:br/>
        <w:t xml:space="preserve">ex art.3, c.2 </w:t>
      </w:r>
      <w:proofErr w:type="spellStart"/>
      <w:r w:rsidRPr="00E31A7A">
        <w:rPr>
          <w:sz w:val="16"/>
          <w:szCs w:val="16"/>
        </w:rPr>
        <w:t>D.Lgs</w:t>
      </w:r>
      <w:proofErr w:type="spellEnd"/>
      <w:r w:rsidRPr="00E31A7A">
        <w:rPr>
          <w:sz w:val="16"/>
          <w:szCs w:val="16"/>
        </w:rPr>
        <w:t xml:space="preserve"> n.39/93</w:t>
      </w:r>
    </w:p>
    <w:p w:rsidR="008429EB" w:rsidRPr="008142A9" w:rsidRDefault="008429EB" w:rsidP="008429EB">
      <w:pPr>
        <w:pStyle w:val="Paragrafoelenco"/>
        <w:jc w:val="right"/>
      </w:pPr>
    </w:p>
    <w:p w:rsidR="00252BAA" w:rsidRDefault="00252BAA" w:rsidP="00A66578">
      <w:pPr>
        <w:spacing w:after="0" w:line="240" w:lineRule="auto"/>
        <w:jc w:val="right"/>
      </w:pPr>
    </w:p>
    <w:sectPr w:rsidR="00252BAA" w:rsidSect="007705E2">
      <w:headerReference w:type="default" r:id="rId8"/>
      <w:footerReference w:type="default" r:id="rId9"/>
      <w:pgSz w:w="11906" w:h="16838"/>
      <w:pgMar w:top="1417" w:right="1134" w:bottom="1134"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C2" w:rsidRDefault="006378C2" w:rsidP="007705E2">
      <w:pPr>
        <w:spacing w:after="0" w:line="240" w:lineRule="auto"/>
      </w:pPr>
      <w:r>
        <w:separator/>
      </w:r>
    </w:p>
  </w:endnote>
  <w:endnote w:type="continuationSeparator" w:id="0">
    <w:p w:rsidR="006378C2" w:rsidRDefault="006378C2" w:rsidP="0077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E2" w:rsidRPr="00C93E0B" w:rsidRDefault="007705E2" w:rsidP="007705E2">
    <w:pPr>
      <w:spacing w:after="0" w:line="240" w:lineRule="auto"/>
      <w:jc w:val="center"/>
      <w:outlineLvl w:val="0"/>
      <w:rPr>
        <w:rFonts w:cs="Tahoma"/>
        <w:sz w:val="16"/>
        <w:szCs w:val="16"/>
      </w:rPr>
    </w:pPr>
    <w:r w:rsidRPr="00C93E0B">
      <w:rPr>
        <w:rFonts w:cs="Tahoma"/>
        <w:noProof/>
        <w:sz w:val="16"/>
        <w:szCs w:val="16"/>
      </w:rPr>
      <w:t>VIA    DANTE ALIGHIERI, 13</w:t>
    </w:r>
    <w:r w:rsidRPr="00C93E0B">
      <w:rPr>
        <w:rFonts w:cs="Tahoma"/>
        <w:sz w:val="16"/>
        <w:szCs w:val="16"/>
      </w:rPr>
      <w:t xml:space="preserve"> - </w:t>
    </w:r>
    <w:r w:rsidRPr="00C93E0B">
      <w:rPr>
        <w:rFonts w:cs="Tahoma"/>
        <w:noProof/>
        <w:sz w:val="16"/>
        <w:szCs w:val="16"/>
      </w:rPr>
      <w:t>89013GIOIA TAURO</w:t>
    </w:r>
    <w:r w:rsidRPr="00C93E0B">
      <w:rPr>
        <w:rFonts w:cs="Tahoma"/>
        <w:sz w:val="16"/>
        <w:szCs w:val="16"/>
      </w:rPr>
      <w:t xml:space="preserve"> (</w:t>
    </w:r>
    <w:r w:rsidRPr="00C93E0B">
      <w:rPr>
        <w:rFonts w:cs="Tahoma"/>
        <w:noProof/>
        <w:sz w:val="16"/>
        <w:szCs w:val="16"/>
      </w:rPr>
      <w:t>RC</w:t>
    </w:r>
    <w:r w:rsidRPr="00C93E0B">
      <w:rPr>
        <w:rFonts w:cs="Tahoma"/>
        <w:sz w:val="16"/>
        <w:szCs w:val="16"/>
      </w:rPr>
      <w:t xml:space="preserve">) </w:t>
    </w:r>
  </w:p>
  <w:p w:rsidR="007705E2" w:rsidRPr="00C93E0B" w:rsidRDefault="007705E2" w:rsidP="007705E2">
    <w:pPr>
      <w:spacing w:after="0" w:line="240" w:lineRule="auto"/>
      <w:jc w:val="center"/>
      <w:outlineLvl w:val="0"/>
      <w:rPr>
        <w:rFonts w:cs="Tahoma"/>
        <w:sz w:val="16"/>
        <w:szCs w:val="16"/>
      </w:rPr>
    </w:pPr>
    <w:r w:rsidRPr="00C93E0B">
      <w:rPr>
        <w:rFonts w:cs="Tahoma"/>
        <w:sz w:val="16"/>
        <w:szCs w:val="16"/>
      </w:rPr>
      <w:t xml:space="preserve">Tel. </w:t>
    </w:r>
    <w:r w:rsidRPr="00C93E0B">
      <w:rPr>
        <w:rFonts w:cs="Tahoma"/>
        <w:noProof/>
        <w:sz w:val="16"/>
        <w:szCs w:val="16"/>
      </w:rPr>
      <w:t>0966/500898</w:t>
    </w:r>
    <w:r w:rsidRPr="00C93E0B">
      <w:rPr>
        <w:rFonts w:cs="Tahoma"/>
        <w:sz w:val="16"/>
        <w:szCs w:val="16"/>
      </w:rPr>
      <w:t xml:space="preserve"> - Codice Fiscale: </w:t>
    </w:r>
    <w:r w:rsidRPr="00C93E0B">
      <w:rPr>
        <w:rFonts w:cs="Tahoma"/>
        <w:noProof/>
        <w:sz w:val="16"/>
        <w:szCs w:val="16"/>
      </w:rPr>
      <w:t>82001840808</w:t>
    </w:r>
    <w:r w:rsidRPr="00C93E0B">
      <w:rPr>
        <w:rFonts w:cs="Tahoma"/>
        <w:sz w:val="16"/>
        <w:szCs w:val="16"/>
      </w:rPr>
      <w:t xml:space="preserve"> Codice Meccanografico:RCIC859008</w:t>
    </w:r>
  </w:p>
  <w:p w:rsidR="007705E2" w:rsidRPr="00C93E0B" w:rsidRDefault="007705E2" w:rsidP="007705E2">
    <w:pPr>
      <w:spacing w:after="0" w:line="240" w:lineRule="auto"/>
      <w:jc w:val="center"/>
      <w:rPr>
        <w:sz w:val="16"/>
        <w:szCs w:val="16"/>
      </w:rPr>
    </w:pPr>
    <w:r w:rsidRPr="00C93E0B">
      <w:rPr>
        <w:rFonts w:cs="Tahoma"/>
        <w:sz w:val="16"/>
        <w:szCs w:val="16"/>
      </w:rPr>
      <w:t xml:space="preserve">e-mail : </w:t>
    </w:r>
    <w:hyperlink r:id="rId1" w:history="1">
      <w:r w:rsidRPr="00C93E0B">
        <w:rPr>
          <w:rStyle w:val="Collegamentoipertestuale"/>
          <w:rFonts w:cs="Tahoma"/>
          <w:sz w:val="16"/>
          <w:szCs w:val="16"/>
        </w:rPr>
        <w:t>rcic859008@istruzione.it</w:t>
      </w:r>
    </w:hyperlink>
    <w:r w:rsidRPr="00C93E0B">
      <w:rPr>
        <w:rFonts w:cs="Tahoma"/>
        <w:color w:val="000000"/>
        <w:sz w:val="16"/>
        <w:szCs w:val="16"/>
      </w:rPr>
      <w:t>  </w:t>
    </w:r>
    <w:r w:rsidRPr="00C93E0B">
      <w:rPr>
        <w:rFonts w:cs="Tahoma"/>
        <w:color w:val="000000"/>
        <w:sz w:val="16"/>
        <w:szCs w:val="16"/>
        <w:vertAlign w:val="subscript"/>
      </w:rPr>
      <w:t>Posta elettronica certificata:</w:t>
    </w:r>
    <w:hyperlink r:id="rId2" w:history="1">
      <w:r w:rsidRPr="00C93E0B">
        <w:rPr>
          <w:rStyle w:val="Collegamentoipertestuale"/>
          <w:sz w:val="16"/>
          <w:szCs w:val="16"/>
        </w:rPr>
        <w:t>rcic859008@pec.istruzione.it</w:t>
      </w:r>
    </w:hyperlink>
  </w:p>
  <w:p w:rsidR="007705E2" w:rsidRDefault="007705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C2" w:rsidRDefault="006378C2" w:rsidP="007705E2">
      <w:pPr>
        <w:spacing w:after="0" w:line="240" w:lineRule="auto"/>
      </w:pPr>
      <w:r>
        <w:separator/>
      </w:r>
    </w:p>
  </w:footnote>
  <w:footnote w:type="continuationSeparator" w:id="0">
    <w:p w:rsidR="006378C2" w:rsidRDefault="006378C2" w:rsidP="00770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E2" w:rsidRDefault="00AF5A4F" w:rsidP="007705E2">
    <w:pPr>
      <w:pStyle w:val="Intestazione"/>
      <w:ind w:left="-567"/>
    </w:pPr>
    <w:r>
      <w:rPr>
        <w:noProof/>
        <w:lang w:eastAsia="it-IT"/>
      </w:rPr>
      <w:drawing>
        <wp:anchor distT="0" distB="0" distL="114300" distR="114300" simplePos="0" relativeHeight="251664384" behindDoc="1" locked="0" layoutInCell="1" allowOverlap="1">
          <wp:simplePos x="0" y="0"/>
          <wp:positionH relativeFrom="column">
            <wp:posOffset>-396240</wp:posOffset>
          </wp:positionH>
          <wp:positionV relativeFrom="paragraph">
            <wp:posOffset>522605</wp:posOffset>
          </wp:positionV>
          <wp:extent cx="571500" cy="571500"/>
          <wp:effectExtent l="19050" t="0" r="0" b="0"/>
          <wp:wrapNone/>
          <wp:docPr id="3" name="Immagine 1" descr="F:\SCUOLA\PENTIMALLI\sito\IMMAGINI SITO\Logo Pentimall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UOLA\PENTIMALLI\sito\IMMAGINI SITO\Logo Pentimalli.jpeg"/>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4730D3">
      <w:rPr>
        <w:noProof/>
        <w:lang w:eastAsia="it-IT"/>
      </w:rPr>
      <w:drawing>
        <wp:anchor distT="0" distB="0" distL="114300" distR="114300" simplePos="0" relativeHeight="251663360" behindDoc="1" locked="0" layoutInCell="1" allowOverlap="1">
          <wp:simplePos x="0" y="0"/>
          <wp:positionH relativeFrom="column">
            <wp:posOffset>5995035</wp:posOffset>
          </wp:positionH>
          <wp:positionV relativeFrom="paragraph">
            <wp:posOffset>522605</wp:posOffset>
          </wp:positionV>
          <wp:extent cx="504825" cy="504825"/>
          <wp:effectExtent l="19050" t="0" r="9525" b="0"/>
          <wp:wrapNone/>
          <wp:docPr id="16" name="Immagine 16" descr="Risultati immagini per logo miu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ultati immagini per logo miur">
                    <a:hlinkClick r:id="rId2"/>
                  </pic:cNvPr>
                  <pic:cNvPicPr>
                    <a:picLocks noChangeAspect="1" noChangeArrowheads="1"/>
                  </pic:cNvPicPr>
                </pic:nvPicPr>
                <pic:blipFill>
                  <a:blip r:embed="rId3"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7705E2">
      <w:rPr>
        <w:noProof/>
        <w:lang w:eastAsia="it-IT"/>
      </w:rPr>
      <w:drawing>
        <wp:anchor distT="0" distB="0" distL="114300" distR="114300" simplePos="0" relativeHeight="251659264" behindDoc="1" locked="0" layoutInCell="1" allowOverlap="1">
          <wp:simplePos x="0" y="0"/>
          <wp:positionH relativeFrom="column">
            <wp:posOffset>5995035</wp:posOffset>
          </wp:positionH>
          <wp:positionV relativeFrom="paragraph">
            <wp:posOffset>74930</wp:posOffset>
          </wp:positionV>
          <wp:extent cx="571500" cy="381000"/>
          <wp:effectExtent l="19050" t="0" r="0" b="0"/>
          <wp:wrapNone/>
          <wp:docPr id="8" name="Immagine 19" descr="http://www.granosole.altervista.org/images/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anosole.altervista.org/images/logo_ue.jpg"/>
                  <pic:cNvPicPr>
                    <a:picLocks noChangeAspect="1" noChangeArrowheads="1"/>
                  </pic:cNvPicPr>
                </pic:nvPicPr>
                <pic:blipFill>
                  <a:blip r:embed="rId4" cstate="print"/>
                  <a:srcRect/>
                  <a:stretch>
                    <a:fillRect/>
                  </a:stretch>
                </pic:blipFill>
                <pic:spPr bwMode="auto">
                  <a:xfrm>
                    <a:off x="0" y="0"/>
                    <a:ext cx="571500" cy="381000"/>
                  </a:xfrm>
                  <a:prstGeom prst="rect">
                    <a:avLst/>
                  </a:prstGeom>
                  <a:noFill/>
                  <a:ln w="9525">
                    <a:noFill/>
                    <a:miter lim="800000"/>
                    <a:headEnd/>
                    <a:tailEnd/>
                  </a:ln>
                </pic:spPr>
              </pic:pic>
            </a:graphicData>
          </a:graphic>
        </wp:anchor>
      </w:drawing>
    </w:r>
    <w:r w:rsidR="007705E2" w:rsidRPr="007705E2">
      <w:rPr>
        <w:noProof/>
        <w:lang w:eastAsia="it-IT"/>
      </w:rPr>
      <w:drawing>
        <wp:inline distT="0" distB="0" distL="0" distR="0">
          <wp:extent cx="6120130" cy="569966"/>
          <wp:effectExtent l="19050" t="0" r="0" b="0"/>
          <wp:docPr id="2" name="Immagine 13" descr="Ministero dell'Istruzione, dell'Università e della Ricerca">
            <a:hlinkClick xmlns:a="http://schemas.openxmlformats.org/drawingml/2006/main" r:id="rId5" tooltip="&quot;Home del port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istero dell'Istruzione, dell'Università e della Ricerca">
                    <a:hlinkClick r:id="rId5" tooltip="&quot;Home del portale&quot;"/>
                  </pic:cNvPr>
                  <pic:cNvPicPr>
                    <a:picLocks noChangeAspect="1" noChangeArrowheads="1"/>
                  </pic:cNvPicPr>
                </pic:nvPicPr>
                <pic:blipFill>
                  <a:blip r:embed="rId6" cstate="print"/>
                  <a:srcRect/>
                  <a:stretch>
                    <a:fillRect/>
                  </a:stretch>
                </pic:blipFill>
                <pic:spPr bwMode="auto">
                  <a:xfrm>
                    <a:off x="0" y="0"/>
                    <a:ext cx="6120130" cy="569966"/>
                  </a:xfrm>
                  <a:prstGeom prst="rect">
                    <a:avLst/>
                  </a:prstGeom>
                  <a:noFill/>
                  <a:ln w="9525">
                    <a:noFill/>
                    <a:miter lim="800000"/>
                    <a:headEnd/>
                    <a:tailEnd/>
                  </a:ln>
                </pic:spPr>
              </pic:pic>
            </a:graphicData>
          </a:graphic>
        </wp:inline>
      </w:drawing>
    </w:r>
  </w:p>
  <w:p w:rsidR="007705E2" w:rsidRPr="00113FA2" w:rsidRDefault="007705E2" w:rsidP="00651AEB">
    <w:pPr>
      <w:spacing w:after="120" w:line="240" w:lineRule="auto"/>
      <w:jc w:val="center"/>
      <w:rPr>
        <w:rFonts w:ascii="Algerian" w:hAnsi="Algerian"/>
        <w:sz w:val="28"/>
        <w:szCs w:val="28"/>
      </w:rPr>
    </w:pPr>
    <w:r w:rsidRPr="00113FA2">
      <w:rPr>
        <w:rFonts w:ascii="Algerian" w:hAnsi="Algerian"/>
        <w:sz w:val="28"/>
        <w:szCs w:val="28"/>
      </w:rPr>
      <w:t xml:space="preserve">ISTITUTO COMPRENSIVO 1- </w:t>
    </w:r>
    <w:r w:rsidR="004730D3">
      <w:rPr>
        <w:rFonts w:ascii="Algerian" w:hAnsi="Algerian"/>
        <w:sz w:val="28"/>
        <w:szCs w:val="28"/>
      </w:rPr>
      <w:t xml:space="preserve"> F PENTIMALLI</w:t>
    </w:r>
    <w:r w:rsidRPr="00113FA2">
      <w:rPr>
        <w:rFonts w:ascii="Algerian" w:hAnsi="Algerian"/>
        <w:sz w:val="28"/>
        <w:szCs w:val="28"/>
      </w:rPr>
      <w:t>GIOIA TAURO – RC</w:t>
    </w:r>
  </w:p>
  <w:p w:rsidR="007705E2" w:rsidRDefault="007705E2" w:rsidP="00651AEB">
    <w:pPr>
      <w:spacing w:after="120" w:line="240" w:lineRule="auto"/>
      <w:jc w:val="center"/>
    </w:pPr>
    <w:r w:rsidRPr="00B17D2D">
      <w:rPr>
        <w:rFonts w:ascii="Algerian" w:hAnsi="Algerian"/>
        <w:sz w:val="18"/>
        <w:szCs w:val="18"/>
      </w:rPr>
      <w:t>scuola dell’infanzia - scuola primaria – scuola secondaria di primo grado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234"/>
    <w:multiLevelType w:val="hybridMultilevel"/>
    <w:tmpl w:val="82CC5EBA"/>
    <w:lvl w:ilvl="0" w:tplc="675CA6E8">
      <w:start w:val="1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9A6A98"/>
    <w:multiLevelType w:val="hybridMultilevel"/>
    <w:tmpl w:val="3BCC7EAE"/>
    <w:lvl w:ilvl="0" w:tplc="591C107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6075E7"/>
    <w:multiLevelType w:val="hybridMultilevel"/>
    <w:tmpl w:val="3162EC6E"/>
    <w:lvl w:ilvl="0" w:tplc="08C0189A">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2960C1"/>
    <w:multiLevelType w:val="hybridMultilevel"/>
    <w:tmpl w:val="774E6A0A"/>
    <w:lvl w:ilvl="0" w:tplc="08E6A79C">
      <w:start w:val="6"/>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705E2"/>
    <w:rsid w:val="00012AC4"/>
    <w:rsid w:val="000B6D11"/>
    <w:rsid w:val="000C45C0"/>
    <w:rsid w:val="000D1890"/>
    <w:rsid w:val="000D1FAC"/>
    <w:rsid w:val="00121550"/>
    <w:rsid w:val="00130136"/>
    <w:rsid w:val="00180D41"/>
    <w:rsid w:val="001936E3"/>
    <w:rsid w:val="001A52A7"/>
    <w:rsid w:val="001D0320"/>
    <w:rsid w:val="00233EAC"/>
    <w:rsid w:val="002450CD"/>
    <w:rsid w:val="00252BAA"/>
    <w:rsid w:val="00265A20"/>
    <w:rsid w:val="00266C66"/>
    <w:rsid w:val="002C44AC"/>
    <w:rsid w:val="002E474F"/>
    <w:rsid w:val="002F5B66"/>
    <w:rsid w:val="002F72CD"/>
    <w:rsid w:val="003A732C"/>
    <w:rsid w:val="003B4A1B"/>
    <w:rsid w:val="003C2819"/>
    <w:rsid w:val="003C64A3"/>
    <w:rsid w:val="00450501"/>
    <w:rsid w:val="00451875"/>
    <w:rsid w:val="00472B7C"/>
    <w:rsid w:val="004730D3"/>
    <w:rsid w:val="004B0CB8"/>
    <w:rsid w:val="004C0B85"/>
    <w:rsid w:val="004C7914"/>
    <w:rsid w:val="004D6C01"/>
    <w:rsid w:val="004E1A5E"/>
    <w:rsid w:val="00564FE3"/>
    <w:rsid w:val="005A361E"/>
    <w:rsid w:val="005B2612"/>
    <w:rsid w:val="005C60B4"/>
    <w:rsid w:val="005D1D68"/>
    <w:rsid w:val="006378C2"/>
    <w:rsid w:val="00651AEB"/>
    <w:rsid w:val="00683A0E"/>
    <w:rsid w:val="00696BFD"/>
    <w:rsid w:val="006F0E30"/>
    <w:rsid w:val="007705E2"/>
    <w:rsid w:val="007922EB"/>
    <w:rsid w:val="007B3CA8"/>
    <w:rsid w:val="008021D7"/>
    <w:rsid w:val="008429EB"/>
    <w:rsid w:val="008C2E71"/>
    <w:rsid w:val="008C3D36"/>
    <w:rsid w:val="008D16C2"/>
    <w:rsid w:val="00935636"/>
    <w:rsid w:val="00956921"/>
    <w:rsid w:val="00963A99"/>
    <w:rsid w:val="009A2550"/>
    <w:rsid w:val="009B0D15"/>
    <w:rsid w:val="009B6DCD"/>
    <w:rsid w:val="009E523F"/>
    <w:rsid w:val="00A051D0"/>
    <w:rsid w:val="00A142E9"/>
    <w:rsid w:val="00A66578"/>
    <w:rsid w:val="00A86A0A"/>
    <w:rsid w:val="00AF5A4F"/>
    <w:rsid w:val="00B56A35"/>
    <w:rsid w:val="00B80935"/>
    <w:rsid w:val="00BF06B4"/>
    <w:rsid w:val="00C02432"/>
    <w:rsid w:val="00C26502"/>
    <w:rsid w:val="00C267EA"/>
    <w:rsid w:val="00C30F38"/>
    <w:rsid w:val="00C411AB"/>
    <w:rsid w:val="00C543D7"/>
    <w:rsid w:val="00C729FB"/>
    <w:rsid w:val="00C80039"/>
    <w:rsid w:val="00CA3FA5"/>
    <w:rsid w:val="00CA55FA"/>
    <w:rsid w:val="00CB113D"/>
    <w:rsid w:val="00D414DE"/>
    <w:rsid w:val="00D70CB5"/>
    <w:rsid w:val="00D94B66"/>
    <w:rsid w:val="00E31A7A"/>
    <w:rsid w:val="00E52380"/>
    <w:rsid w:val="00E8617D"/>
    <w:rsid w:val="00E8628A"/>
    <w:rsid w:val="00F50098"/>
    <w:rsid w:val="00FD55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5E2"/>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705E2"/>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semiHidden/>
    <w:rsid w:val="007705E2"/>
  </w:style>
  <w:style w:type="paragraph" w:styleId="Pidipagina">
    <w:name w:val="footer"/>
    <w:basedOn w:val="Normale"/>
    <w:link w:val="PidipaginaCarattere"/>
    <w:uiPriority w:val="99"/>
    <w:semiHidden/>
    <w:unhideWhenUsed/>
    <w:rsid w:val="007705E2"/>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semiHidden/>
    <w:rsid w:val="007705E2"/>
  </w:style>
  <w:style w:type="paragraph" w:styleId="Testofumetto">
    <w:name w:val="Balloon Text"/>
    <w:basedOn w:val="Normale"/>
    <w:link w:val="TestofumettoCarattere"/>
    <w:uiPriority w:val="99"/>
    <w:semiHidden/>
    <w:unhideWhenUsed/>
    <w:rsid w:val="007705E2"/>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705E2"/>
    <w:rPr>
      <w:rFonts w:ascii="Tahoma" w:hAnsi="Tahoma" w:cs="Tahoma"/>
      <w:sz w:val="16"/>
      <w:szCs w:val="16"/>
    </w:rPr>
  </w:style>
  <w:style w:type="character" w:styleId="Collegamentoipertestuale">
    <w:name w:val="Hyperlink"/>
    <w:basedOn w:val="Carpredefinitoparagrafo"/>
    <w:uiPriority w:val="99"/>
    <w:unhideWhenUsed/>
    <w:rsid w:val="007705E2"/>
    <w:rPr>
      <w:color w:val="0000FF" w:themeColor="hyperlink"/>
      <w:u w:val="single"/>
    </w:rPr>
  </w:style>
  <w:style w:type="table" w:styleId="Grigliatabella">
    <w:name w:val="Table Grid"/>
    <w:basedOn w:val="Tabellanormale"/>
    <w:uiPriority w:val="59"/>
    <w:rsid w:val="007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52BAA"/>
    <w:pPr>
      <w:ind w:left="720"/>
      <w:contextualSpacing/>
    </w:pPr>
  </w:style>
  <w:style w:type="character" w:styleId="Collegamentovisitato">
    <w:name w:val="FollowedHyperlink"/>
    <w:basedOn w:val="Carpredefinitoparagrafo"/>
    <w:uiPriority w:val="99"/>
    <w:semiHidden/>
    <w:unhideWhenUsed/>
    <w:rsid w:val="001D03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5E2"/>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705E2"/>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semiHidden/>
    <w:rsid w:val="007705E2"/>
  </w:style>
  <w:style w:type="paragraph" w:styleId="Pidipagina">
    <w:name w:val="footer"/>
    <w:basedOn w:val="Normale"/>
    <w:link w:val="PidipaginaCarattere"/>
    <w:uiPriority w:val="99"/>
    <w:semiHidden/>
    <w:unhideWhenUsed/>
    <w:rsid w:val="007705E2"/>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semiHidden/>
    <w:rsid w:val="007705E2"/>
  </w:style>
  <w:style w:type="paragraph" w:styleId="Testofumetto">
    <w:name w:val="Balloon Text"/>
    <w:basedOn w:val="Normale"/>
    <w:link w:val="TestofumettoCarattere"/>
    <w:uiPriority w:val="99"/>
    <w:semiHidden/>
    <w:unhideWhenUsed/>
    <w:rsid w:val="007705E2"/>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705E2"/>
    <w:rPr>
      <w:rFonts w:ascii="Tahoma" w:hAnsi="Tahoma" w:cs="Tahoma"/>
      <w:sz w:val="16"/>
      <w:szCs w:val="16"/>
    </w:rPr>
  </w:style>
  <w:style w:type="character" w:styleId="Collegamentoipertestuale">
    <w:name w:val="Hyperlink"/>
    <w:basedOn w:val="Carpredefinitoparagrafo"/>
    <w:uiPriority w:val="99"/>
    <w:unhideWhenUsed/>
    <w:rsid w:val="007705E2"/>
    <w:rPr>
      <w:color w:val="0000FF" w:themeColor="hyperlink"/>
      <w:u w:val="single"/>
    </w:rPr>
  </w:style>
  <w:style w:type="table" w:styleId="Grigliatabella">
    <w:name w:val="Table Grid"/>
    <w:basedOn w:val="Tabellanormale"/>
    <w:uiPriority w:val="59"/>
    <w:rsid w:val="007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52BAA"/>
    <w:pPr>
      <w:ind w:left="720"/>
      <w:contextualSpacing/>
    </w:pPr>
  </w:style>
  <w:style w:type="character" w:styleId="Collegamentovisitato">
    <w:name w:val="FollowedHyperlink"/>
    <w:basedOn w:val="Carpredefinitoparagrafo"/>
    <w:uiPriority w:val="99"/>
    <w:semiHidden/>
    <w:unhideWhenUsed/>
    <w:rsid w:val="001D0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cic859008@pec.istruzione.it" TargetMode="External"/><Relationship Id="rId1" Type="http://schemas.openxmlformats.org/officeDocument/2006/relationships/hyperlink" Target="mailto:rcic859008@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it/imgres?imgurl=http://www.istruzioneatprc.it/wp-content/uploads/2014/01/logoatprc.png&amp;imgrefurl=http://www.istruzioneatprc.it/&amp;h=1000&amp;w=1000&amp;tbnid=rqk_3v4C7lOAJM:&amp;zoom=1&amp;docid=TrVQvYllfxbpeM&amp;ei=wh6DVevvBIGqsQG9zoDwDQ&amp;tbm=isch&amp;ved=0CIQBEDMoRTBF" TargetMode="External"/><Relationship Id="rId1" Type="http://schemas.openxmlformats.org/officeDocument/2006/relationships/image" Target="media/image1.jpeg"/><Relationship Id="rId6" Type="http://schemas.openxmlformats.org/officeDocument/2006/relationships/image" Target="media/image4.gif"/><Relationship Id="rId5" Type="http://schemas.openxmlformats.org/officeDocument/2006/relationships/hyperlink" Target="http://hubmiur.pubblica.istruzione.it/web/hub/home" TargetMode="External"/><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697</Characters>
  <Application>Microsoft Office Word</Application>
  <DocSecurity>0</DocSecurity>
  <Lines>22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Utente Windows</cp:lastModifiedBy>
  <cp:revision>5</cp:revision>
  <cp:lastPrinted>2016-10-14T10:04:00Z</cp:lastPrinted>
  <dcterms:created xsi:type="dcterms:W3CDTF">2019-11-25T12:12:00Z</dcterms:created>
  <dcterms:modified xsi:type="dcterms:W3CDTF">2019-11-25T17:34:00Z</dcterms:modified>
</cp:coreProperties>
</file>